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4586" w14:textId="77777777" w:rsidR="00C055AD" w:rsidRPr="00C055AD" w:rsidRDefault="00C055AD" w:rsidP="00C055AD">
      <w:pPr>
        <w:spacing w:after="0"/>
        <w:jc w:val="center"/>
        <w:rPr>
          <w:rFonts w:ascii="Times New Roman" w:hAnsi="Times New Roman"/>
        </w:rPr>
      </w:pPr>
      <w:r w:rsidRPr="00C055AD">
        <w:rPr>
          <w:rFonts w:ascii="Times New Roman" w:hAnsi="Times New Roman"/>
        </w:rPr>
        <w:object w:dxaOrig="1320" w:dyaOrig="2055" w14:anchorId="776B8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8" o:title=""/>
          </v:shape>
          <o:OLEObject Type="Embed" ProgID="MSPhotoEd.3" ShapeID="_x0000_i1025" DrawAspect="Content" ObjectID="_1739600753" r:id="rId9"/>
        </w:object>
      </w:r>
    </w:p>
    <w:p w14:paraId="64D91D43" w14:textId="77777777" w:rsidR="00C055AD" w:rsidRPr="00C055AD" w:rsidRDefault="00C055AD" w:rsidP="00C055AD">
      <w:pPr>
        <w:pStyle w:val="af3"/>
      </w:pPr>
    </w:p>
    <w:p w14:paraId="78448FA5" w14:textId="77777777" w:rsidR="00C055AD" w:rsidRPr="00C055AD" w:rsidRDefault="00C055AD" w:rsidP="00C055AD">
      <w:pPr>
        <w:pStyle w:val="af3"/>
        <w:rPr>
          <w:sz w:val="32"/>
        </w:rPr>
      </w:pPr>
      <w:r w:rsidRPr="00C055AD">
        <w:rPr>
          <w:sz w:val="32"/>
        </w:rPr>
        <w:t>Российская Федерация</w:t>
      </w:r>
    </w:p>
    <w:p w14:paraId="794793E4" w14:textId="77777777" w:rsidR="00C055AD" w:rsidRPr="00C055AD" w:rsidRDefault="00C055AD" w:rsidP="00C055AD">
      <w:pPr>
        <w:pStyle w:val="af3"/>
        <w:rPr>
          <w:sz w:val="32"/>
        </w:rPr>
      </w:pPr>
      <w:r w:rsidRPr="00C055AD">
        <w:rPr>
          <w:sz w:val="32"/>
        </w:rPr>
        <w:t xml:space="preserve">Свердловская область </w:t>
      </w:r>
    </w:p>
    <w:p w14:paraId="4A0181D8" w14:textId="77777777" w:rsidR="00C055AD" w:rsidRPr="00C055AD" w:rsidRDefault="00C055AD" w:rsidP="00C055AD">
      <w:pPr>
        <w:spacing w:after="0"/>
        <w:jc w:val="center"/>
        <w:rPr>
          <w:rFonts w:ascii="Times New Roman" w:hAnsi="Times New Roman"/>
          <w:b/>
          <w:bCs/>
          <w:i/>
          <w:iCs/>
          <w:sz w:val="36"/>
          <w:szCs w:val="36"/>
        </w:rPr>
      </w:pPr>
      <w:r w:rsidRPr="00C055AD">
        <w:rPr>
          <w:rFonts w:ascii="Times New Roman" w:hAnsi="Times New Roman"/>
          <w:b/>
          <w:bCs/>
          <w:i/>
          <w:iCs/>
          <w:sz w:val="36"/>
          <w:szCs w:val="36"/>
        </w:rPr>
        <w:t xml:space="preserve">Дума Кушвинского городского округа </w:t>
      </w:r>
    </w:p>
    <w:p w14:paraId="36DF2A97" w14:textId="77777777" w:rsidR="00C055AD" w:rsidRPr="00C055AD" w:rsidRDefault="00C055AD" w:rsidP="00C055AD">
      <w:pPr>
        <w:spacing w:after="0"/>
        <w:jc w:val="center"/>
        <w:rPr>
          <w:rFonts w:ascii="Times New Roman" w:hAnsi="Times New Roman"/>
          <w:b/>
          <w:bCs/>
          <w:i/>
          <w:iCs/>
          <w:sz w:val="36"/>
          <w:szCs w:val="36"/>
        </w:rPr>
      </w:pPr>
      <w:r w:rsidRPr="00C055AD">
        <w:rPr>
          <w:rFonts w:ascii="Times New Roman" w:hAnsi="Times New Roman"/>
          <w:b/>
          <w:bCs/>
          <w:i/>
          <w:iCs/>
          <w:sz w:val="36"/>
          <w:szCs w:val="36"/>
        </w:rPr>
        <w:t>четвертого созыва</w:t>
      </w:r>
    </w:p>
    <w:p w14:paraId="2A71A4A5" w14:textId="77777777" w:rsidR="00C055AD" w:rsidRPr="00C055AD" w:rsidRDefault="00C055AD" w:rsidP="00C055AD">
      <w:pPr>
        <w:spacing w:after="0"/>
        <w:jc w:val="center"/>
        <w:rPr>
          <w:rFonts w:ascii="Times New Roman" w:hAnsi="Times New Roman"/>
          <w:b/>
          <w:bCs/>
          <w:i/>
          <w:iCs/>
        </w:rPr>
      </w:pPr>
    </w:p>
    <w:p w14:paraId="64C613D9" w14:textId="77777777" w:rsidR="00C055AD" w:rsidRPr="00C055AD" w:rsidRDefault="00C055AD" w:rsidP="00C055AD">
      <w:pPr>
        <w:pStyle w:val="1"/>
        <w:rPr>
          <w:sz w:val="36"/>
          <w:szCs w:val="36"/>
        </w:rPr>
      </w:pPr>
      <w:r w:rsidRPr="00C055AD">
        <w:rPr>
          <w:sz w:val="36"/>
          <w:szCs w:val="36"/>
        </w:rPr>
        <w:t>РЕШЕНИЕ</w:t>
      </w:r>
    </w:p>
    <w:p w14:paraId="1DF457BB" w14:textId="77777777" w:rsidR="00C055AD" w:rsidRPr="00C055AD" w:rsidRDefault="00C055AD" w:rsidP="00C055AD">
      <w:pPr>
        <w:spacing w:after="0"/>
        <w:jc w:val="center"/>
        <w:rPr>
          <w:rFonts w:ascii="Times New Roman" w:hAnsi="Times New Roman"/>
          <w:b/>
          <w:bCs/>
          <w:sz w:val="32"/>
        </w:rPr>
      </w:pPr>
    </w:p>
    <w:p w14:paraId="41D669FD" w14:textId="60069641" w:rsidR="00C055AD" w:rsidRPr="00C055AD" w:rsidRDefault="00C055AD" w:rsidP="00C055AD">
      <w:pPr>
        <w:spacing w:after="0"/>
        <w:jc w:val="center"/>
        <w:rPr>
          <w:rFonts w:ascii="Times New Roman" w:hAnsi="Times New Roman"/>
          <w:b/>
          <w:sz w:val="28"/>
          <w:szCs w:val="28"/>
        </w:rPr>
      </w:pPr>
      <w:r w:rsidRPr="00C055AD">
        <w:rPr>
          <w:rFonts w:ascii="Times New Roman" w:hAnsi="Times New Roman"/>
          <w:b/>
          <w:sz w:val="28"/>
          <w:szCs w:val="28"/>
        </w:rPr>
        <w:t xml:space="preserve">от </w:t>
      </w:r>
      <w:r w:rsidR="00764C77">
        <w:rPr>
          <w:rFonts w:ascii="Times New Roman" w:hAnsi="Times New Roman"/>
          <w:b/>
          <w:sz w:val="28"/>
          <w:szCs w:val="28"/>
        </w:rPr>
        <w:t>___________</w:t>
      </w:r>
      <w:r w:rsidRPr="00C055AD">
        <w:rPr>
          <w:rFonts w:ascii="Times New Roman" w:hAnsi="Times New Roman"/>
          <w:b/>
          <w:sz w:val="28"/>
          <w:szCs w:val="28"/>
        </w:rPr>
        <w:t xml:space="preserve"> г. № </w:t>
      </w:r>
      <w:r w:rsidR="00764C77">
        <w:rPr>
          <w:rFonts w:ascii="Times New Roman" w:hAnsi="Times New Roman"/>
          <w:b/>
          <w:sz w:val="28"/>
          <w:szCs w:val="28"/>
        </w:rPr>
        <w:t>____</w:t>
      </w:r>
    </w:p>
    <w:p w14:paraId="59ACEC92" w14:textId="77777777" w:rsidR="00C055AD" w:rsidRPr="00C055AD" w:rsidRDefault="00C055AD" w:rsidP="00C055AD">
      <w:pPr>
        <w:spacing w:after="0"/>
        <w:jc w:val="both"/>
        <w:rPr>
          <w:rFonts w:ascii="Times New Roman" w:hAnsi="Times New Roman"/>
          <w:sz w:val="28"/>
          <w:szCs w:val="28"/>
        </w:rPr>
      </w:pPr>
    </w:p>
    <w:p w14:paraId="59FC78D3" w14:textId="77777777" w:rsidR="00C055AD" w:rsidRPr="00C055AD" w:rsidRDefault="00C055AD" w:rsidP="00C055AD">
      <w:pPr>
        <w:spacing w:after="0"/>
        <w:jc w:val="both"/>
        <w:rPr>
          <w:rFonts w:ascii="Times New Roman" w:hAnsi="Times New Roman"/>
          <w:sz w:val="28"/>
          <w:szCs w:val="28"/>
        </w:rPr>
      </w:pPr>
    </w:p>
    <w:p w14:paraId="45B4240C" w14:textId="77777777" w:rsidR="00C055AD" w:rsidRPr="00C055AD" w:rsidRDefault="00C055AD" w:rsidP="00C055AD">
      <w:pPr>
        <w:autoSpaceDE w:val="0"/>
        <w:spacing w:after="0"/>
        <w:rPr>
          <w:rFonts w:ascii="Times New Roman" w:hAnsi="Times New Roman"/>
          <w:bCs/>
          <w:sz w:val="28"/>
          <w:szCs w:val="28"/>
        </w:rPr>
      </w:pPr>
      <w:r w:rsidRPr="00C055AD">
        <w:rPr>
          <w:rFonts w:ascii="Times New Roman" w:hAnsi="Times New Roman"/>
          <w:bCs/>
          <w:sz w:val="28"/>
          <w:szCs w:val="28"/>
        </w:rPr>
        <w:t>Об утверждении Положения</w:t>
      </w:r>
    </w:p>
    <w:p w14:paraId="2AD7C1B1" w14:textId="77777777" w:rsidR="00C055AD" w:rsidRPr="00C055AD" w:rsidRDefault="00C055AD" w:rsidP="00C055AD">
      <w:pPr>
        <w:autoSpaceDE w:val="0"/>
        <w:spacing w:after="0"/>
        <w:rPr>
          <w:rFonts w:ascii="Times New Roman" w:hAnsi="Times New Roman"/>
          <w:bCs/>
          <w:sz w:val="28"/>
          <w:szCs w:val="28"/>
        </w:rPr>
      </w:pPr>
      <w:r w:rsidRPr="00C055AD">
        <w:rPr>
          <w:rFonts w:ascii="Times New Roman" w:hAnsi="Times New Roman"/>
          <w:bCs/>
          <w:sz w:val="28"/>
          <w:szCs w:val="28"/>
        </w:rPr>
        <w:t xml:space="preserve">«О муниципальном лесном контроле </w:t>
      </w:r>
    </w:p>
    <w:p w14:paraId="322E7B45" w14:textId="77777777" w:rsidR="00C055AD" w:rsidRPr="00C055AD" w:rsidRDefault="00C055AD" w:rsidP="00C055AD">
      <w:pPr>
        <w:autoSpaceDE w:val="0"/>
        <w:spacing w:after="0"/>
        <w:rPr>
          <w:rFonts w:ascii="Times New Roman" w:hAnsi="Times New Roman"/>
        </w:rPr>
      </w:pPr>
      <w:r w:rsidRPr="00C055AD">
        <w:rPr>
          <w:rFonts w:ascii="Times New Roman" w:hAnsi="Times New Roman"/>
          <w:bCs/>
          <w:sz w:val="28"/>
          <w:szCs w:val="28"/>
        </w:rPr>
        <w:t>в Кушвинском городском округе»</w:t>
      </w:r>
    </w:p>
    <w:p w14:paraId="3C3BC2FC" w14:textId="77777777" w:rsidR="00C055AD" w:rsidRPr="00C055AD" w:rsidRDefault="00C055AD" w:rsidP="00C055AD">
      <w:pPr>
        <w:autoSpaceDE w:val="0"/>
        <w:spacing w:after="0"/>
        <w:rPr>
          <w:rFonts w:ascii="Times New Roman" w:hAnsi="Times New Roman"/>
          <w:bCs/>
          <w:sz w:val="28"/>
          <w:szCs w:val="28"/>
        </w:rPr>
      </w:pPr>
    </w:p>
    <w:p w14:paraId="5BB40ADF" w14:textId="77777777" w:rsidR="00C055AD" w:rsidRPr="00C055AD" w:rsidRDefault="00C055AD" w:rsidP="00C055AD">
      <w:pPr>
        <w:spacing w:after="0"/>
        <w:jc w:val="both"/>
        <w:rPr>
          <w:rFonts w:ascii="Times New Roman" w:eastAsia="SimSun" w:hAnsi="Times New Roman"/>
          <w:kern w:val="3"/>
          <w:sz w:val="28"/>
          <w:szCs w:val="28"/>
          <w:lang w:eastAsia="zh-CN" w:bidi="hi-IN"/>
        </w:rPr>
      </w:pPr>
    </w:p>
    <w:p w14:paraId="2511F83C" w14:textId="27884185" w:rsidR="00C055AD" w:rsidRPr="00C055AD" w:rsidRDefault="00C055AD" w:rsidP="00C055AD">
      <w:pPr>
        <w:spacing w:after="0"/>
        <w:ind w:firstLine="709"/>
        <w:jc w:val="both"/>
        <w:rPr>
          <w:rFonts w:ascii="Times New Roman" w:hAnsi="Times New Roman"/>
        </w:rPr>
      </w:pPr>
      <w:r w:rsidRPr="00C055AD">
        <w:rPr>
          <w:rFonts w:ascii="Times New Roman" w:eastAsia="SimSun" w:hAnsi="Times New Roman"/>
          <w:kern w:val="3"/>
          <w:sz w:val="28"/>
          <w:szCs w:val="28"/>
          <w:lang w:eastAsia="zh-CN" w:bidi="hi-IN"/>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Федеральн</w:t>
      </w:r>
      <w:r w:rsidR="00595F87">
        <w:rPr>
          <w:rFonts w:ascii="Times New Roman" w:eastAsia="SimSun" w:hAnsi="Times New Roman"/>
          <w:kern w:val="3"/>
          <w:sz w:val="28"/>
          <w:szCs w:val="28"/>
          <w:lang w:eastAsia="zh-CN" w:bidi="hi-IN"/>
        </w:rPr>
        <w:t>ым</w:t>
      </w:r>
      <w:r w:rsidRPr="00C055AD">
        <w:rPr>
          <w:rFonts w:ascii="Times New Roman" w:eastAsia="SimSun" w:hAnsi="Times New Roman"/>
          <w:kern w:val="3"/>
          <w:sz w:val="28"/>
          <w:szCs w:val="28"/>
          <w:lang w:eastAsia="zh-CN" w:bidi="hi-IN"/>
        </w:rPr>
        <w:t xml:space="preserve"> закон</w:t>
      </w:r>
      <w:r w:rsidR="00595F87">
        <w:rPr>
          <w:rFonts w:ascii="Times New Roman" w:eastAsia="SimSun" w:hAnsi="Times New Roman"/>
          <w:kern w:val="3"/>
          <w:sz w:val="28"/>
          <w:szCs w:val="28"/>
          <w:lang w:eastAsia="zh-CN" w:bidi="hi-IN"/>
        </w:rPr>
        <w:t>ом</w:t>
      </w:r>
      <w:r w:rsidRPr="00C055AD">
        <w:rPr>
          <w:rFonts w:ascii="Times New Roman" w:eastAsia="SimSun" w:hAnsi="Times New Roman"/>
          <w:kern w:val="3"/>
          <w:sz w:val="28"/>
          <w:szCs w:val="28"/>
          <w:lang w:eastAsia="zh-CN" w:bidi="hi-IN"/>
        </w:rPr>
        <w:t xml:space="preserve"> от 31 июля 2020 года № 248-ФЗ «О</w:t>
      </w:r>
      <w:r w:rsidR="00167E9D">
        <w:rPr>
          <w:rFonts w:ascii="Times New Roman" w:eastAsia="SimSun" w:hAnsi="Times New Roman"/>
          <w:kern w:val="3"/>
          <w:sz w:val="28"/>
          <w:szCs w:val="28"/>
          <w:lang w:eastAsia="zh-CN" w:bidi="hi-IN"/>
        </w:rPr>
        <w:t> </w:t>
      </w:r>
      <w:r w:rsidRPr="00C055AD">
        <w:rPr>
          <w:rFonts w:ascii="Times New Roman" w:eastAsia="SimSun" w:hAnsi="Times New Roman"/>
          <w:kern w:val="3"/>
          <w:sz w:val="28"/>
          <w:szCs w:val="28"/>
          <w:lang w:eastAsia="zh-CN" w:bidi="hi-IN"/>
        </w:rPr>
        <w:t xml:space="preserve">государственном контроле (надзоре) и муниципальном контроле в Российской Федерации», </w:t>
      </w:r>
      <w:r w:rsidRPr="00C055AD">
        <w:rPr>
          <w:rFonts w:ascii="Times New Roman" w:hAnsi="Times New Roman"/>
          <w:color w:val="000000"/>
          <w:sz w:val="28"/>
          <w:szCs w:val="28"/>
        </w:rPr>
        <w:t xml:space="preserve">руководствуясь </w:t>
      </w:r>
      <w:r w:rsidRPr="00C055AD">
        <w:rPr>
          <w:rFonts w:ascii="Times New Roman" w:eastAsia="SimSun" w:hAnsi="Times New Roman"/>
          <w:kern w:val="3"/>
          <w:sz w:val="28"/>
          <w:szCs w:val="28"/>
          <w:lang w:eastAsia="zh-CN" w:bidi="hi-IN"/>
        </w:rPr>
        <w:t>Уставом Кушвинского городского округа, Дума Кушвинского городского округа</w:t>
      </w:r>
      <w:r w:rsidRPr="00C055AD">
        <w:rPr>
          <w:rFonts w:ascii="Times New Roman" w:eastAsia="SimSun" w:hAnsi="Times New Roman"/>
          <w:color w:val="FF0000"/>
          <w:kern w:val="3"/>
          <w:sz w:val="28"/>
          <w:szCs w:val="28"/>
          <w:lang w:eastAsia="zh-CN" w:bidi="hi-IN"/>
        </w:rPr>
        <w:t xml:space="preserve"> </w:t>
      </w:r>
    </w:p>
    <w:p w14:paraId="3D6CECDD" w14:textId="77777777" w:rsidR="00C055AD" w:rsidRPr="00C055AD" w:rsidRDefault="00C055AD" w:rsidP="00C055AD">
      <w:pPr>
        <w:spacing w:after="0"/>
        <w:ind w:firstLine="709"/>
        <w:jc w:val="both"/>
        <w:rPr>
          <w:rFonts w:ascii="Times New Roman" w:hAnsi="Times New Roman"/>
          <w:sz w:val="28"/>
          <w:szCs w:val="28"/>
        </w:rPr>
      </w:pPr>
    </w:p>
    <w:p w14:paraId="16C7B6AD" w14:textId="77777777" w:rsidR="00C055AD" w:rsidRPr="00C055AD" w:rsidRDefault="00C055AD" w:rsidP="00C055AD">
      <w:pPr>
        <w:spacing w:after="0"/>
        <w:ind w:firstLine="709"/>
        <w:jc w:val="both"/>
        <w:rPr>
          <w:rFonts w:ascii="Times New Roman" w:eastAsia="SimSun" w:hAnsi="Times New Roman"/>
          <w:b/>
          <w:kern w:val="3"/>
          <w:sz w:val="28"/>
          <w:szCs w:val="28"/>
          <w:lang w:eastAsia="zh-CN" w:bidi="hi-IN"/>
        </w:rPr>
      </w:pPr>
      <w:r w:rsidRPr="00C055AD">
        <w:rPr>
          <w:rFonts w:ascii="Times New Roman" w:eastAsia="SimSun" w:hAnsi="Times New Roman"/>
          <w:b/>
          <w:kern w:val="3"/>
          <w:sz w:val="28"/>
          <w:szCs w:val="28"/>
          <w:lang w:eastAsia="zh-CN" w:bidi="hi-IN"/>
        </w:rPr>
        <w:t>РЕШИЛА:</w:t>
      </w:r>
    </w:p>
    <w:p w14:paraId="06B7BCE7" w14:textId="77777777" w:rsidR="00C055AD" w:rsidRPr="00C055AD" w:rsidRDefault="00C055AD" w:rsidP="00C055AD">
      <w:pPr>
        <w:spacing w:after="0"/>
        <w:ind w:firstLine="709"/>
        <w:jc w:val="both"/>
        <w:rPr>
          <w:rFonts w:ascii="Times New Roman" w:eastAsia="SimSun" w:hAnsi="Times New Roman"/>
          <w:kern w:val="3"/>
          <w:sz w:val="28"/>
          <w:szCs w:val="28"/>
          <w:lang w:eastAsia="zh-CN" w:bidi="hi-IN"/>
        </w:rPr>
      </w:pPr>
    </w:p>
    <w:p w14:paraId="51D6AA48" w14:textId="26B42979" w:rsidR="00C055AD" w:rsidRDefault="00C055AD" w:rsidP="00C055AD">
      <w:pPr>
        <w:spacing w:after="0"/>
        <w:ind w:firstLine="709"/>
        <w:jc w:val="both"/>
        <w:rPr>
          <w:rFonts w:ascii="Times New Roman" w:hAnsi="Times New Roman"/>
          <w:color w:val="000000"/>
          <w:sz w:val="28"/>
          <w:szCs w:val="28"/>
        </w:rPr>
      </w:pPr>
      <w:r w:rsidRPr="00C055AD">
        <w:rPr>
          <w:rFonts w:ascii="Times New Roman" w:eastAsia="SimSun" w:hAnsi="Times New Roman"/>
          <w:kern w:val="3"/>
          <w:sz w:val="28"/>
          <w:szCs w:val="28"/>
          <w:lang w:eastAsia="zh-CN" w:bidi="hi-IN"/>
        </w:rPr>
        <w:t>1. </w:t>
      </w:r>
      <w:r w:rsidRPr="00C055AD">
        <w:rPr>
          <w:rFonts w:ascii="Times New Roman" w:hAnsi="Times New Roman"/>
          <w:sz w:val="28"/>
          <w:szCs w:val="28"/>
        </w:rPr>
        <w:t>Утвердить Положение «О</w:t>
      </w:r>
      <w:r w:rsidRPr="00C055AD">
        <w:rPr>
          <w:rFonts w:ascii="Times New Roman" w:hAnsi="Times New Roman"/>
          <w:bCs/>
          <w:sz w:val="28"/>
          <w:szCs w:val="28"/>
        </w:rPr>
        <w:t xml:space="preserve"> муниципальном лесном контроле в Кушвинском городском округе</w:t>
      </w:r>
      <w:r w:rsidRPr="00C055AD">
        <w:rPr>
          <w:rFonts w:ascii="Times New Roman" w:hAnsi="Times New Roman"/>
          <w:sz w:val="28"/>
          <w:szCs w:val="28"/>
        </w:rPr>
        <w:t>» (далее – Положение)</w:t>
      </w:r>
      <w:r w:rsidRPr="00C055AD">
        <w:rPr>
          <w:rFonts w:ascii="Times New Roman" w:hAnsi="Times New Roman"/>
          <w:color w:val="000000"/>
          <w:sz w:val="28"/>
          <w:szCs w:val="28"/>
        </w:rPr>
        <w:t xml:space="preserve"> (</w:t>
      </w:r>
      <w:r w:rsidR="00270D04">
        <w:rPr>
          <w:rFonts w:ascii="Times New Roman" w:hAnsi="Times New Roman"/>
          <w:color w:val="000000"/>
          <w:sz w:val="28"/>
          <w:szCs w:val="28"/>
        </w:rPr>
        <w:t>приложение № 1</w:t>
      </w:r>
      <w:r w:rsidRPr="00C055AD">
        <w:rPr>
          <w:rFonts w:ascii="Times New Roman" w:hAnsi="Times New Roman"/>
          <w:color w:val="000000"/>
          <w:sz w:val="28"/>
          <w:szCs w:val="28"/>
        </w:rPr>
        <w:t>).</w:t>
      </w:r>
    </w:p>
    <w:p w14:paraId="64208478" w14:textId="1D6074E3" w:rsidR="00271357" w:rsidRDefault="00271357" w:rsidP="00271357">
      <w:pPr>
        <w:spacing w:after="0"/>
        <w:ind w:firstLine="709"/>
        <w:jc w:val="both"/>
        <w:rPr>
          <w:rFonts w:ascii="Times New Roman" w:hAnsi="Times New Roman"/>
          <w:color w:val="000000"/>
          <w:sz w:val="28"/>
          <w:szCs w:val="28"/>
        </w:rPr>
      </w:pPr>
      <w:r>
        <w:rPr>
          <w:rFonts w:ascii="Times New Roman" w:hAnsi="Times New Roman"/>
          <w:sz w:val="28"/>
          <w:szCs w:val="28"/>
        </w:rPr>
        <w:t>2. </w:t>
      </w:r>
      <w:r>
        <w:rPr>
          <w:rFonts w:ascii="Times New Roman" w:hAnsi="Times New Roman"/>
          <w:color w:val="000000"/>
          <w:sz w:val="28"/>
          <w:szCs w:val="28"/>
        </w:rPr>
        <w:t xml:space="preserve">Утвердить ключевые показатели в сфере муниципального лесного контроля </w:t>
      </w:r>
      <w:bookmarkStart w:id="0" w:name="_Hlk84947091"/>
      <w:r>
        <w:rPr>
          <w:rFonts w:ascii="Times New Roman" w:hAnsi="Times New Roman"/>
          <w:color w:val="000000"/>
          <w:sz w:val="28"/>
          <w:szCs w:val="28"/>
        </w:rPr>
        <w:t xml:space="preserve">в Кушвинском городском округе </w:t>
      </w:r>
      <w:bookmarkEnd w:id="0"/>
      <w:r>
        <w:rPr>
          <w:rFonts w:ascii="Times New Roman" w:hAnsi="Times New Roman"/>
          <w:color w:val="000000"/>
          <w:sz w:val="28"/>
          <w:szCs w:val="28"/>
        </w:rPr>
        <w:t xml:space="preserve">и их целевые значения, индикативные показатели в сфере муниципального лесного контроля в Кушвинском городском округе (приложение № 2). </w:t>
      </w:r>
    </w:p>
    <w:p w14:paraId="1870D978" w14:textId="672AF87D" w:rsidR="001C5FFF" w:rsidRPr="00271357" w:rsidRDefault="001C5FFF" w:rsidP="00477A76">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3. Признать утратившим силу решение Думы Кушвинского городского округа от 28 октября 2021 года № 18 </w:t>
      </w:r>
      <w:r w:rsidR="00477A76">
        <w:rPr>
          <w:rFonts w:ascii="Times New Roman" w:hAnsi="Times New Roman"/>
          <w:color w:val="000000"/>
          <w:sz w:val="28"/>
          <w:szCs w:val="28"/>
        </w:rPr>
        <w:t>«</w:t>
      </w:r>
      <w:r w:rsidR="00477A76" w:rsidRPr="00477A76">
        <w:rPr>
          <w:rFonts w:ascii="Times New Roman" w:hAnsi="Times New Roman"/>
          <w:color w:val="000000"/>
          <w:sz w:val="28"/>
          <w:szCs w:val="28"/>
        </w:rPr>
        <w:t>Об утверждении Положения</w:t>
      </w:r>
      <w:r w:rsidR="00477A76">
        <w:rPr>
          <w:rFonts w:ascii="Times New Roman" w:hAnsi="Times New Roman"/>
          <w:color w:val="000000"/>
          <w:sz w:val="28"/>
          <w:szCs w:val="28"/>
        </w:rPr>
        <w:t xml:space="preserve"> </w:t>
      </w:r>
      <w:r w:rsidR="00477A76" w:rsidRPr="00477A76">
        <w:rPr>
          <w:rFonts w:ascii="Times New Roman" w:hAnsi="Times New Roman"/>
          <w:color w:val="000000"/>
          <w:sz w:val="28"/>
          <w:szCs w:val="28"/>
        </w:rPr>
        <w:t>«О муниципальном лесном контроле в Кушвинском городском округе»</w:t>
      </w:r>
      <w:r w:rsidR="00477A76">
        <w:rPr>
          <w:rFonts w:ascii="Times New Roman" w:hAnsi="Times New Roman"/>
          <w:color w:val="000000"/>
          <w:sz w:val="28"/>
          <w:szCs w:val="28"/>
        </w:rPr>
        <w:t xml:space="preserve"> </w:t>
      </w:r>
      <w:r>
        <w:rPr>
          <w:rFonts w:ascii="Times New Roman" w:hAnsi="Times New Roman"/>
          <w:color w:val="000000"/>
          <w:sz w:val="28"/>
          <w:szCs w:val="28"/>
        </w:rPr>
        <w:t>с изменениями, внесенными решением Думы Кушвинского городского округа от 24 февраля 2022 года № 42.</w:t>
      </w:r>
    </w:p>
    <w:p w14:paraId="334F671F" w14:textId="036D6B23" w:rsidR="00DC1D8F" w:rsidRDefault="001C5FFF" w:rsidP="00C055AD">
      <w:pPr>
        <w:spacing w:after="0"/>
        <w:ind w:firstLine="709"/>
        <w:jc w:val="both"/>
        <w:rPr>
          <w:rFonts w:ascii="Times New Roman" w:hAnsi="Times New Roman"/>
          <w:sz w:val="28"/>
          <w:szCs w:val="28"/>
        </w:rPr>
      </w:pPr>
      <w:r>
        <w:rPr>
          <w:rFonts w:ascii="Times New Roman" w:eastAsia="SimSun" w:hAnsi="Times New Roman"/>
          <w:kern w:val="3"/>
          <w:sz w:val="28"/>
          <w:szCs w:val="28"/>
          <w:lang w:eastAsia="zh-CN" w:bidi="hi-IN"/>
        </w:rPr>
        <w:t>4</w:t>
      </w:r>
      <w:r w:rsidR="00C055AD" w:rsidRPr="00C055AD">
        <w:rPr>
          <w:rFonts w:ascii="Times New Roman" w:eastAsia="SimSun" w:hAnsi="Times New Roman"/>
          <w:kern w:val="3"/>
          <w:sz w:val="28"/>
          <w:szCs w:val="28"/>
          <w:lang w:eastAsia="zh-CN" w:bidi="hi-IN"/>
        </w:rPr>
        <w:t>. </w:t>
      </w:r>
      <w:r w:rsidR="00DC1D8F" w:rsidRPr="00DC1D8F">
        <w:rPr>
          <w:rFonts w:ascii="Times New Roman" w:hAnsi="Times New Roman"/>
          <w:sz w:val="28"/>
          <w:szCs w:val="28"/>
        </w:rPr>
        <w:t>Настоящее постановление вступает в силу с момента его официального опубликования.</w:t>
      </w:r>
    </w:p>
    <w:p w14:paraId="697822EF" w14:textId="77777777" w:rsidR="00C055AD" w:rsidRPr="00C055AD" w:rsidRDefault="00DC1D8F" w:rsidP="00C055AD">
      <w:pPr>
        <w:spacing w:after="0"/>
        <w:ind w:firstLine="709"/>
        <w:jc w:val="both"/>
        <w:rPr>
          <w:rFonts w:ascii="Times New Roman" w:hAnsi="Times New Roman"/>
          <w:sz w:val="28"/>
          <w:szCs w:val="28"/>
        </w:rPr>
      </w:pPr>
      <w:r>
        <w:rPr>
          <w:rFonts w:ascii="Times New Roman" w:hAnsi="Times New Roman"/>
          <w:sz w:val="28"/>
          <w:szCs w:val="28"/>
        </w:rPr>
        <w:br w:type="column"/>
      </w:r>
    </w:p>
    <w:p w14:paraId="0833D75F" w14:textId="6A0B03D9" w:rsidR="00C055AD" w:rsidRPr="00C055AD" w:rsidRDefault="001C5FFF" w:rsidP="00C055AD">
      <w:pPr>
        <w:spacing w:after="0"/>
        <w:ind w:firstLine="709"/>
        <w:jc w:val="both"/>
        <w:rPr>
          <w:rFonts w:ascii="Times New Roman" w:hAnsi="Times New Roman"/>
          <w:sz w:val="28"/>
          <w:szCs w:val="28"/>
        </w:rPr>
      </w:pPr>
      <w:r>
        <w:rPr>
          <w:rFonts w:ascii="Times New Roman" w:hAnsi="Times New Roman"/>
          <w:sz w:val="28"/>
          <w:szCs w:val="28"/>
        </w:rPr>
        <w:t>5</w:t>
      </w:r>
      <w:r w:rsidR="00C055AD" w:rsidRPr="00C055AD">
        <w:rPr>
          <w:rFonts w:ascii="Times New Roman" w:hAnsi="Times New Roman"/>
          <w:sz w:val="28"/>
          <w:szCs w:val="28"/>
        </w:rPr>
        <w:t>. Опубликовать настоящее решение в газете «Муниципальный вестник».</w:t>
      </w:r>
    </w:p>
    <w:p w14:paraId="47DA1973" w14:textId="77777777" w:rsidR="00C055AD" w:rsidRPr="00C055AD" w:rsidRDefault="00C055AD" w:rsidP="00C055AD">
      <w:pPr>
        <w:spacing w:after="0"/>
        <w:ind w:firstLine="709"/>
        <w:jc w:val="both"/>
        <w:rPr>
          <w:rFonts w:ascii="Times New Roman" w:hAnsi="Times New Roman"/>
          <w:sz w:val="28"/>
          <w:szCs w:val="28"/>
        </w:rPr>
      </w:pPr>
    </w:p>
    <w:p w14:paraId="150F24A0" w14:textId="77777777" w:rsidR="00C055AD" w:rsidRPr="00C055AD" w:rsidRDefault="00C055AD" w:rsidP="00C055AD">
      <w:pPr>
        <w:spacing w:after="0"/>
        <w:rPr>
          <w:rFonts w:ascii="Times New Roman" w:hAnsi="Times New Roman"/>
          <w:sz w:val="28"/>
          <w:szCs w:val="28"/>
        </w:rPr>
      </w:pPr>
    </w:p>
    <w:p w14:paraId="00FCCB6C" w14:textId="77777777" w:rsidR="00C055AD" w:rsidRPr="00C055AD" w:rsidRDefault="00C055AD" w:rsidP="00C055AD">
      <w:pPr>
        <w:spacing w:after="0"/>
        <w:rPr>
          <w:rFonts w:ascii="Times New Roman" w:hAnsi="Times New Roman"/>
          <w:sz w:val="28"/>
          <w:szCs w:val="28"/>
        </w:rPr>
      </w:pPr>
    </w:p>
    <w:p w14:paraId="7D1491AC" w14:textId="77777777" w:rsidR="00C055AD" w:rsidRPr="00C055AD" w:rsidRDefault="00C055AD" w:rsidP="00C055AD">
      <w:pPr>
        <w:spacing w:after="0"/>
        <w:rPr>
          <w:rFonts w:ascii="Times New Roman" w:hAnsi="Times New Roman"/>
          <w:sz w:val="28"/>
          <w:szCs w:val="28"/>
        </w:rPr>
      </w:pPr>
    </w:p>
    <w:p w14:paraId="19257078" w14:textId="77777777" w:rsidR="00C055AD" w:rsidRPr="00C055AD" w:rsidRDefault="00C055AD" w:rsidP="00C055AD">
      <w:pPr>
        <w:spacing w:after="0"/>
        <w:rPr>
          <w:rFonts w:ascii="Times New Roman" w:hAnsi="Times New Roman"/>
          <w:sz w:val="28"/>
          <w:szCs w:val="28"/>
        </w:rPr>
      </w:pPr>
      <w:r w:rsidRPr="00C055AD">
        <w:rPr>
          <w:rFonts w:ascii="Times New Roman" w:hAnsi="Times New Roman"/>
          <w:sz w:val="28"/>
          <w:szCs w:val="28"/>
        </w:rPr>
        <w:t>Глава Кушвинского</w:t>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t xml:space="preserve">     Председатель Думы </w:t>
      </w:r>
    </w:p>
    <w:p w14:paraId="4C5869B5" w14:textId="77777777" w:rsidR="00C055AD" w:rsidRPr="00C055AD" w:rsidRDefault="00C055AD" w:rsidP="00C055AD">
      <w:pPr>
        <w:spacing w:after="0"/>
        <w:rPr>
          <w:rFonts w:ascii="Times New Roman" w:hAnsi="Times New Roman"/>
          <w:sz w:val="28"/>
          <w:szCs w:val="28"/>
        </w:rPr>
      </w:pPr>
      <w:r w:rsidRPr="00C055AD">
        <w:rPr>
          <w:rFonts w:ascii="Times New Roman" w:hAnsi="Times New Roman"/>
          <w:sz w:val="28"/>
          <w:szCs w:val="28"/>
        </w:rPr>
        <w:t xml:space="preserve">городского округа </w:t>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t xml:space="preserve">     Кушвинского городского округа</w:t>
      </w:r>
    </w:p>
    <w:p w14:paraId="76DC34D8" w14:textId="77777777" w:rsidR="00C055AD" w:rsidRPr="00C055AD" w:rsidRDefault="00C055AD" w:rsidP="00C055AD">
      <w:pPr>
        <w:spacing w:after="0"/>
        <w:rPr>
          <w:rFonts w:ascii="Times New Roman" w:hAnsi="Times New Roman"/>
          <w:sz w:val="28"/>
          <w:szCs w:val="28"/>
        </w:rPr>
      </w:pPr>
    </w:p>
    <w:p w14:paraId="78E4387A" w14:textId="77777777" w:rsidR="00C055AD" w:rsidRPr="00C055AD" w:rsidRDefault="00C055AD" w:rsidP="00C055AD">
      <w:pPr>
        <w:spacing w:after="0"/>
        <w:rPr>
          <w:rFonts w:ascii="Times New Roman" w:hAnsi="Times New Roman"/>
          <w:sz w:val="28"/>
          <w:szCs w:val="28"/>
        </w:rPr>
        <w:sectPr w:rsidR="00C055AD" w:rsidRPr="00C055AD" w:rsidSect="00BF6C27">
          <w:headerReference w:type="even" r:id="rId10"/>
          <w:headerReference w:type="default" r:id="rId11"/>
          <w:pgSz w:w="11906" w:h="16838"/>
          <w:pgMar w:top="1134" w:right="567" w:bottom="1134" w:left="1418" w:header="6" w:footer="709" w:gutter="0"/>
          <w:cols w:space="708"/>
          <w:docGrid w:linePitch="360"/>
        </w:sectPr>
      </w:pP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t>М.В. Слепухин</w:t>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r>
      <w:r w:rsidRPr="00C055AD">
        <w:rPr>
          <w:rFonts w:ascii="Times New Roman" w:hAnsi="Times New Roman"/>
          <w:sz w:val="28"/>
          <w:szCs w:val="28"/>
        </w:rPr>
        <w:tab/>
        <w:t xml:space="preserve">     С.А. Клиросов</w:t>
      </w:r>
    </w:p>
    <w:p w14:paraId="6657A3D1" w14:textId="77777777" w:rsidR="003A4DA2" w:rsidRPr="00C055AD" w:rsidRDefault="003A4DA2" w:rsidP="00556FDD">
      <w:pPr>
        <w:spacing w:after="0"/>
        <w:ind w:firstLine="5670"/>
        <w:rPr>
          <w:rFonts w:ascii="Times New Roman" w:eastAsia="0" w:hAnsi="Times New Roman"/>
          <w:kern w:val="3"/>
          <w:sz w:val="24"/>
          <w:szCs w:val="24"/>
          <w:lang w:eastAsia="hi-IN" w:bidi="hi-IN"/>
        </w:rPr>
      </w:pPr>
      <w:r w:rsidRPr="00C055AD">
        <w:rPr>
          <w:rFonts w:ascii="Times New Roman" w:eastAsia="0" w:hAnsi="Times New Roman"/>
          <w:kern w:val="3"/>
          <w:sz w:val="24"/>
          <w:szCs w:val="24"/>
          <w:lang w:eastAsia="hi-IN" w:bidi="hi-IN"/>
        </w:rPr>
        <w:lastRenderedPageBreak/>
        <w:t>УТВЕРЖДЕНО</w:t>
      </w:r>
    </w:p>
    <w:p w14:paraId="52E50A83" w14:textId="77777777" w:rsidR="0032620D" w:rsidRDefault="003A4DA2" w:rsidP="00556FDD">
      <w:pPr>
        <w:spacing w:after="0"/>
        <w:ind w:firstLine="5670"/>
        <w:rPr>
          <w:rFonts w:ascii="Times New Roman" w:eastAsia="0" w:hAnsi="Times New Roman"/>
          <w:kern w:val="3"/>
          <w:sz w:val="24"/>
          <w:szCs w:val="24"/>
          <w:lang w:eastAsia="hi-IN" w:bidi="hi-IN"/>
        </w:rPr>
      </w:pPr>
      <w:r w:rsidRPr="00C055AD">
        <w:rPr>
          <w:rFonts w:ascii="Times New Roman" w:eastAsia="0" w:hAnsi="Times New Roman"/>
          <w:kern w:val="3"/>
          <w:sz w:val="24"/>
          <w:szCs w:val="24"/>
          <w:lang w:eastAsia="hi-IN" w:bidi="hi-IN"/>
        </w:rPr>
        <w:t xml:space="preserve">решением Думы </w:t>
      </w:r>
    </w:p>
    <w:p w14:paraId="383B9725" w14:textId="37D1200D" w:rsidR="003A4DA2" w:rsidRPr="00C055AD" w:rsidRDefault="003A4DA2" w:rsidP="0032620D">
      <w:pPr>
        <w:spacing w:after="0"/>
        <w:ind w:firstLine="5670"/>
        <w:rPr>
          <w:rFonts w:ascii="Times New Roman" w:eastAsia="0" w:hAnsi="Times New Roman"/>
          <w:kern w:val="3"/>
          <w:sz w:val="24"/>
          <w:szCs w:val="24"/>
          <w:lang w:eastAsia="hi-IN" w:bidi="hi-IN"/>
        </w:rPr>
      </w:pPr>
      <w:r w:rsidRPr="00C055AD">
        <w:rPr>
          <w:rFonts w:ascii="Times New Roman" w:eastAsia="0" w:hAnsi="Times New Roman"/>
          <w:kern w:val="3"/>
          <w:sz w:val="24"/>
          <w:szCs w:val="24"/>
          <w:lang w:eastAsia="hi-IN" w:bidi="hi-IN"/>
        </w:rPr>
        <w:t xml:space="preserve">Кушвинского городского округа </w:t>
      </w:r>
    </w:p>
    <w:p w14:paraId="61224107" w14:textId="13072E0B" w:rsidR="003A4DA2" w:rsidRPr="00C055AD" w:rsidRDefault="003A4DA2" w:rsidP="00556FDD">
      <w:pPr>
        <w:spacing w:after="0"/>
        <w:ind w:firstLine="5670"/>
        <w:rPr>
          <w:rFonts w:ascii="Times New Roman" w:eastAsia="0" w:hAnsi="Times New Roman"/>
          <w:kern w:val="3"/>
          <w:sz w:val="24"/>
          <w:szCs w:val="24"/>
          <w:lang w:eastAsia="hi-IN" w:bidi="hi-IN"/>
        </w:rPr>
      </w:pPr>
      <w:r w:rsidRPr="00C055AD">
        <w:rPr>
          <w:rFonts w:ascii="Times New Roman" w:eastAsia="0" w:hAnsi="Times New Roman"/>
          <w:kern w:val="3"/>
          <w:sz w:val="24"/>
          <w:szCs w:val="24"/>
          <w:lang w:eastAsia="hi-IN" w:bidi="hi-IN"/>
        </w:rPr>
        <w:t xml:space="preserve">от </w:t>
      </w:r>
      <w:r w:rsidR="00167E9D">
        <w:rPr>
          <w:rFonts w:ascii="Times New Roman" w:eastAsia="0" w:hAnsi="Times New Roman"/>
          <w:kern w:val="3"/>
          <w:sz w:val="24"/>
          <w:szCs w:val="24"/>
          <w:lang w:eastAsia="hi-IN" w:bidi="hi-IN"/>
        </w:rPr>
        <w:t>_________________</w:t>
      </w:r>
      <w:r w:rsidRPr="00C055AD">
        <w:rPr>
          <w:rFonts w:ascii="Times New Roman" w:eastAsia="0" w:hAnsi="Times New Roman"/>
          <w:kern w:val="3"/>
          <w:sz w:val="24"/>
          <w:szCs w:val="24"/>
          <w:lang w:eastAsia="hi-IN" w:bidi="hi-IN"/>
        </w:rPr>
        <w:t xml:space="preserve"> № </w:t>
      </w:r>
      <w:r w:rsidR="00167E9D">
        <w:rPr>
          <w:rFonts w:ascii="Times New Roman" w:eastAsia="0" w:hAnsi="Times New Roman"/>
          <w:kern w:val="3"/>
          <w:sz w:val="24"/>
          <w:szCs w:val="24"/>
          <w:lang w:eastAsia="hi-IN" w:bidi="hi-IN"/>
        </w:rPr>
        <w:t>____</w:t>
      </w:r>
      <w:r w:rsidRPr="00C055AD">
        <w:rPr>
          <w:rFonts w:ascii="Times New Roman" w:eastAsia="0" w:hAnsi="Times New Roman"/>
          <w:kern w:val="3"/>
          <w:sz w:val="24"/>
          <w:szCs w:val="24"/>
          <w:lang w:eastAsia="hi-IN" w:bidi="hi-IN"/>
        </w:rPr>
        <w:t xml:space="preserve"> </w:t>
      </w:r>
    </w:p>
    <w:p w14:paraId="7A259A88" w14:textId="77777777" w:rsidR="00556FDD" w:rsidRPr="00C055AD" w:rsidRDefault="003A4DA2" w:rsidP="00556FDD">
      <w:pPr>
        <w:autoSpaceDN/>
        <w:spacing w:after="0"/>
        <w:ind w:left="5670"/>
        <w:jc w:val="both"/>
        <w:textAlignment w:val="auto"/>
        <w:rPr>
          <w:rFonts w:ascii="Times New Roman" w:eastAsia="Times New Roman" w:hAnsi="Times New Roman"/>
          <w:sz w:val="24"/>
          <w:szCs w:val="24"/>
          <w:lang w:eastAsia="ru-RU"/>
        </w:rPr>
      </w:pPr>
      <w:r w:rsidRPr="00C055AD">
        <w:rPr>
          <w:rFonts w:ascii="Times New Roman" w:eastAsia="Times New Roman" w:hAnsi="Times New Roman"/>
          <w:sz w:val="24"/>
          <w:szCs w:val="24"/>
          <w:lang w:eastAsia="ru-RU"/>
        </w:rPr>
        <w:t xml:space="preserve">«Об утверждении Положения </w:t>
      </w:r>
    </w:p>
    <w:p w14:paraId="0FA65051" w14:textId="77777777" w:rsidR="00556FDD" w:rsidRPr="00C055AD" w:rsidRDefault="003A4DA2" w:rsidP="00556FDD">
      <w:pPr>
        <w:autoSpaceDN/>
        <w:spacing w:after="0"/>
        <w:ind w:left="5670"/>
        <w:jc w:val="both"/>
        <w:textAlignment w:val="auto"/>
        <w:rPr>
          <w:rFonts w:ascii="Times New Roman" w:eastAsia="Times New Roman" w:hAnsi="Times New Roman"/>
          <w:sz w:val="24"/>
          <w:szCs w:val="24"/>
          <w:lang w:eastAsia="ru-RU"/>
        </w:rPr>
      </w:pPr>
      <w:r w:rsidRPr="00C055AD">
        <w:rPr>
          <w:rFonts w:ascii="Times New Roman" w:eastAsia="Times New Roman" w:hAnsi="Times New Roman"/>
          <w:sz w:val="24"/>
          <w:szCs w:val="24"/>
          <w:lang w:eastAsia="ru-RU"/>
        </w:rPr>
        <w:t>«О муниципальном лесном контроле</w:t>
      </w:r>
    </w:p>
    <w:p w14:paraId="7A63DF1B" w14:textId="4CE1EB30" w:rsidR="003A4DA2" w:rsidRDefault="003A4DA2" w:rsidP="00556FDD">
      <w:pPr>
        <w:autoSpaceDN/>
        <w:spacing w:after="0"/>
        <w:ind w:left="5670"/>
        <w:jc w:val="both"/>
        <w:textAlignment w:val="auto"/>
        <w:rPr>
          <w:rFonts w:ascii="Times New Roman" w:eastAsia="Times New Roman" w:hAnsi="Times New Roman"/>
          <w:sz w:val="24"/>
          <w:szCs w:val="24"/>
          <w:lang w:eastAsia="ru-RU"/>
        </w:rPr>
      </w:pPr>
      <w:r w:rsidRPr="00C055AD">
        <w:rPr>
          <w:rFonts w:ascii="Times New Roman" w:eastAsia="Times New Roman" w:hAnsi="Times New Roman"/>
          <w:sz w:val="24"/>
          <w:szCs w:val="24"/>
          <w:lang w:eastAsia="ru-RU"/>
        </w:rPr>
        <w:t>в Кушвинском городском округе»</w:t>
      </w:r>
    </w:p>
    <w:p w14:paraId="1208748B" w14:textId="6E0C28FA" w:rsidR="00F00569" w:rsidRPr="00C055AD" w:rsidRDefault="00F00569" w:rsidP="00556FDD">
      <w:pPr>
        <w:autoSpaceDN/>
        <w:spacing w:after="0"/>
        <w:ind w:left="5670"/>
        <w:jc w:val="both"/>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14:paraId="64730B0A" w14:textId="77777777" w:rsidR="009E1464" w:rsidRPr="00C055AD" w:rsidRDefault="009E1464">
      <w:pPr>
        <w:spacing w:after="0"/>
        <w:jc w:val="center"/>
        <w:rPr>
          <w:rFonts w:ascii="Times New Roman" w:eastAsia="SimSun" w:hAnsi="Times New Roman"/>
          <w:kern w:val="3"/>
          <w:sz w:val="28"/>
          <w:szCs w:val="28"/>
          <w:lang w:eastAsia="zh-CN" w:bidi="hi-IN"/>
        </w:rPr>
      </w:pPr>
    </w:p>
    <w:p w14:paraId="2C7B5EC4" w14:textId="77777777" w:rsidR="009E1464" w:rsidRPr="00C055AD" w:rsidRDefault="009E1464">
      <w:pPr>
        <w:autoSpaceDE w:val="0"/>
        <w:spacing w:after="0"/>
        <w:jc w:val="center"/>
        <w:textAlignment w:val="auto"/>
        <w:rPr>
          <w:rFonts w:ascii="Times New Roman" w:hAnsi="Times New Roman"/>
          <w:bCs/>
          <w:sz w:val="28"/>
          <w:szCs w:val="28"/>
        </w:rPr>
      </w:pPr>
    </w:p>
    <w:p w14:paraId="13EF60C5" w14:textId="77777777" w:rsidR="003A4DA2" w:rsidRPr="00C055AD" w:rsidRDefault="003A4DA2">
      <w:pPr>
        <w:pStyle w:val="pt-consplustitle"/>
        <w:spacing w:before="0" w:after="0"/>
        <w:jc w:val="center"/>
        <w:rPr>
          <w:rStyle w:val="pt-a0"/>
          <w:b/>
          <w:sz w:val="28"/>
          <w:szCs w:val="28"/>
        </w:rPr>
      </w:pPr>
      <w:r w:rsidRPr="00C055AD">
        <w:rPr>
          <w:rStyle w:val="pt-a0"/>
          <w:b/>
          <w:sz w:val="28"/>
          <w:szCs w:val="28"/>
        </w:rPr>
        <w:t>ПОЛОЖЕНИЕ</w:t>
      </w:r>
    </w:p>
    <w:p w14:paraId="3E79CEFF" w14:textId="379DCACA" w:rsidR="009E1464" w:rsidRPr="00C055AD" w:rsidRDefault="00346C2B" w:rsidP="00167E9D">
      <w:pPr>
        <w:pStyle w:val="pt-consplustitle"/>
        <w:spacing w:before="0" w:after="0"/>
        <w:jc w:val="center"/>
        <w:rPr>
          <w:sz w:val="28"/>
          <w:szCs w:val="28"/>
        </w:rPr>
      </w:pPr>
      <w:r w:rsidRPr="00C055AD">
        <w:rPr>
          <w:rStyle w:val="pt-a0"/>
          <w:b/>
          <w:sz w:val="28"/>
          <w:szCs w:val="28"/>
        </w:rPr>
        <w:t>о муниципальном лесном контроле в Кушвинском городском округе</w:t>
      </w:r>
    </w:p>
    <w:p w14:paraId="6206E37A" w14:textId="77777777" w:rsidR="009E1464" w:rsidRPr="00C055AD" w:rsidRDefault="009E1464">
      <w:pPr>
        <w:pStyle w:val="pt-consplustitle"/>
        <w:spacing w:before="0" w:after="0"/>
        <w:jc w:val="center"/>
        <w:rPr>
          <w:sz w:val="28"/>
          <w:szCs w:val="28"/>
        </w:rPr>
      </w:pPr>
    </w:p>
    <w:p w14:paraId="3D51AD2A" w14:textId="77777777" w:rsidR="00E702FF" w:rsidRPr="00C055AD" w:rsidRDefault="00E702FF">
      <w:pPr>
        <w:pStyle w:val="pt-consplustitle"/>
        <w:spacing w:before="0" w:after="0"/>
        <w:jc w:val="center"/>
        <w:rPr>
          <w:sz w:val="28"/>
          <w:szCs w:val="28"/>
        </w:rPr>
      </w:pPr>
    </w:p>
    <w:p w14:paraId="016D090A" w14:textId="77777777" w:rsidR="009E1464" w:rsidRPr="00C055AD" w:rsidRDefault="003A4DA2">
      <w:pPr>
        <w:pStyle w:val="pt-a-000014"/>
        <w:spacing w:before="0" w:after="0"/>
        <w:jc w:val="center"/>
        <w:rPr>
          <w:sz w:val="28"/>
          <w:szCs w:val="28"/>
        </w:rPr>
      </w:pPr>
      <w:r w:rsidRPr="00C055AD">
        <w:rPr>
          <w:rStyle w:val="pt-a0"/>
          <w:b/>
          <w:sz w:val="28"/>
          <w:szCs w:val="28"/>
        </w:rPr>
        <w:t>Раздел 1</w:t>
      </w:r>
      <w:r w:rsidR="00346C2B" w:rsidRPr="00C055AD">
        <w:rPr>
          <w:rStyle w:val="pt-a0"/>
          <w:b/>
          <w:sz w:val="28"/>
          <w:szCs w:val="28"/>
        </w:rPr>
        <w:t>. Общие положения</w:t>
      </w:r>
    </w:p>
    <w:p w14:paraId="4F0083DF" w14:textId="77777777" w:rsidR="009E1464" w:rsidRPr="00C055AD" w:rsidRDefault="009E1464">
      <w:pPr>
        <w:pStyle w:val="pt-a-000014"/>
        <w:spacing w:before="0" w:after="0"/>
        <w:ind w:left="1429"/>
        <w:rPr>
          <w:sz w:val="28"/>
          <w:szCs w:val="28"/>
        </w:rPr>
      </w:pPr>
    </w:p>
    <w:p w14:paraId="61CFE78A" w14:textId="77777777" w:rsidR="009E1464" w:rsidRPr="00C055AD" w:rsidRDefault="00346C2B" w:rsidP="00073F98">
      <w:pPr>
        <w:tabs>
          <w:tab w:val="left" w:pos="992"/>
        </w:tabs>
        <w:autoSpaceDE w:val="0"/>
        <w:spacing w:after="0"/>
        <w:ind w:firstLine="709"/>
        <w:jc w:val="both"/>
        <w:rPr>
          <w:rFonts w:ascii="Times New Roman" w:hAnsi="Times New Roman"/>
          <w:sz w:val="28"/>
          <w:szCs w:val="28"/>
        </w:rPr>
      </w:pPr>
      <w:r w:rsidRPr="00C055AD">
        <w:rPr>
          <w:rStyle w:val="pt-000003"/>
          <w:rFonts w:ascii="Times New Roman" w:hAnsi="Times New Roman"/>
          <w:sz w:val="28"/>
          <w:szCs w:val="28"/>
        </w:rPr>
        <w:t>1.</w:t>
      </w:r>
      <w:r w:rsidR="00493EE1" w:rsidRPr="00C055AD">
        <w:rPr>
          <w:rStyle w:val="pt-000003"/>
          <w:rFonts w:ascii="Times New Roman" w:hAnsi="Times New Roman"/>
          <w:sz w:val="28"/>
          <w:szCs w:val="28"/>
        </w:rPr>
        <w:t> </w:t>
      </w:r>
      <w:r w:rsidRPr="00C055AD">
        <w:rPr>
          <w:rStyle w:val="pt-a0-000004"/>
          <w:rFonts w:ascii="Times New Roman" w:hAnsi="Times New Roman"/>
          <w:sz w:val="28"/>
          <w:szCs w:val="28"/>
        </w:rPr>
        <w:t>Настоящее</w:t>
      </w:r>
      <w:r w:rsidR="00A235A7" w:rsidRPr="00C055AD">
        <w:rPr>
          <w:rStyle w:val="pt-a0-000004"/>
          <w:rFonts w:ascii="Times New Roman" w:hAnsi="Times New Roman"/>
          <w:sz w:val="28"/>
          <w:szCs w:val="28"/>
        </w:rPr>
        <w:t xml:space="preserve"> </w:t>
      </w:r>
      <w:r w:rsidRPr="00C055AD">
        <w:rPr>
          <w:rStyle w:val="pt-a0-000004"/>
          <w:rFonts w:ascii="Times New Roman" w:hAnsi="Times New Roman"/>
          <w:sz w:val="28"/>
          <w:szCs w:val="28"/>
        </w:rPr>
        <w:t>Положение устанавливает порядок организации и осуществления муниципального лесного контроля.</w:t>
      </w:r>
    </w:p>
    <w:p w14:paraId="7FF28327" w14:textId="77777777" w:rsidR="009E1464" w:rsidRPr="00C055AD" w:rsidRDefault="00346C2B" w:rsidP="00042527">
      <w:pPr>
        <w:pStyle w:val="pt-000002"/>
        <w:tabs>
          <w:tab w:val="left" w:pos="992"/>
        </w:tabs>
        <w:spacing w:before="0" w:after="0"/>
        <w:ind w:firstLine="709"/>
        <w:jc w:val="both"/>
        <w:rPr>
          <w:sz w:val="28"/>
          <w:szCs w:val="28"/>
        </w:rPr>
      </w:pPr>
      <w:r w:rsidRPr="00C055AD">
        <w:rPr>
          <w:rStyle w:val="pt-000003"/>
          <w:sz w:val="28"/>
          <w:szCs w:val="28"/>
        </w:rPr>
        <w:t>2. </w:t>
      </w:r>
      <w:r w:rsidRPr="00C055AD">
        <w:rPr>
          <w:rStyle w:val="pt-a0-000004"/>
          <w:sz w:val="28"/>
          <w:szCs w:val="28"/>
        </w:rPr>
        <w:t>Предметом муниципального лесного контроля</w:t>
      </w:r>
      <w:r w:rsidR="00A235A7" w:rsidRPr="00C055AD">
        <w:rPr>
          <w:rStyle w:val="pt-a0-000004"/>
          <w:sz w:val="28"/>
          <w:szCs w:val="28"/>
        </w:rPr>
        <w:t xml:space="preserve"> </w:t>
      </w:r>
      <w:r w:rsidRPr="00C055AD">
        <w:rPr>
          <w:rStyle w:val="pt-a0-000004"/>
          <w:sz w:val="28"/>
          <w:szCs w:val="28"/>
        </w:rPr>
        <w:t xml:space="preserve">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w:t>
      </w:r>
      <w:r w:rsidR="00DB0585" w:rsidRPr="00C055AD">
        <w:rPr>
          <w:sz w:val="28"/>
          <w:szCs w:val="28"/>
        </w:rPr>
        <w:t>–</w:t>
      </w:r>
      <w:r w:rsidRPr="00C055AD">
        <w:rPr>
          <w:rStyle w:val="pt-a0-000004"/>
          <w:sz w:val="28"/>
          <w:szCs w:val="28"/>
        </w:rPr>
        <w:t xml:space="preserve"> обязательные требования).</w:t>
      </w:r>
    </w:p>
    <w:p w14:paraId="73FF2696" w14:textId="71EF6397" w:rsidR="00042527" w:rsidRPr="00042527" w:rsidRDefault="00346C2B" w:rsidP="00042527">
      <w:pPr>
        <w:pStyle w:val="pt-000002"/>
        <w:tabs>
          <w:tab w:val="left" w:pos="851"/>
        </w:tabs>
        <w:spacing w:before="0" w:after="0"/>
        <w:ind w:firstLine="709"/>
        <w:jc w:val="both"/>
        <w:rPr>
          <w:rStyle w:val="pt-000003"/>
          <w:sz w:val="28"/>
          <w:szCs w:val="28"/>
        </w:rPr>
      </w:pPr>
      <w:r w:rsidRPr="00C055AD">
        <w:rPr>
          <w:rStyle w:val="pt-000003"/>
          <w:sz w:val="28"/>
          <w:szCs w:val="28"/>
        </w:rPr>
        <w:t>3.</w:t>
      </w:r>
      <w:r w:rsidR="00042527">
        <w:rPr>
          <w:rStyle w:val="pt-000003"/>
          <w:sz w:val="28"/>
          <w:szCs w:val="28"/>
        </w:rPr>
        <w:t> </w:t>
      </w:r>
      <w:r w:rsidR="00042527" w:rsidRPr="00042527">
        <w:rPr>
          <w:rStyle w:val="pt-000003"/>
          <w:sz w:val="28"/>
          <w:szCs w:val="28"/>
        </w:rPr>
        <w:t xml:space="preserve">Контрольным органом, уполномоченными на осуществление муниципального лесного контроля в границах Кушвинского городского округа, является администрация Кушвинского городского округа в лице функционального органа администрации Кушвинского городского округа – Комитета по управлению муниципальным имуществом Кушвинского городского округа (далее – </w:t>
      </w:r>
      <w:r w:rsidR="0001733F">
        <w:rPr>
          <w:rStyle w:val="pt-000003"/>
          <w:sz w:val="28"/>
          <w:szCs w:val="28"/>
        </w:rPr>
        <w:t>контрольный орган</w:t>
      </w:r>
      <w:r w:rsidR="00042527" w:rsidRPr="00042527">
        <w:rPr>
          <w:rStyle w:val="pt-000003"/>
          <w:sz w:val="28"/>
          <w:szCs w:val="28"/>
        </w:rPr>
        <w:t>).</w:t>
      </w:r>
    </w:p>
    <w:p w14:paraId="159E7033" w14:textId="1E5CF107" w:rsidR="009E1464" w:rsidRPr="00C055AD" w:rsidRDefault="00042527" w:rsidP="00042527">
      <w:pPr>
        <w:pStyle w:val="pt-000002"/>
        <w:tabs>
          <w:tab w:val="left" w:pos="851"/>
        </w:tabs>
        <w:spacing w:before="0" w:after="0"/>
        <w:ind w:firstLine="709"/>
        <w:jc w:val="both"/>
        <w:rPr>
          <w:sz w:val="28"/>
          <w:szCs w:val="28"/>
        </w:rPr>
      </w:pPr>
      <w:r w:rsidRPr="00042527">
        <w:rPr>
          <w:rStyle w:val="pt-000003"/>
          <w:sz w:val="28"/>
          <w:szCs w:val="28"/>
        </w:rPr>
        <w:t>Контролируемыми лицами являются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лесному контролю.</w:t>
      </w:r>
    </w:p>
    <w:p w14:paraId="7A42FFE8" w14:textId="11F3F1AD" w:rsidR="009E1464" w:rsidRPr="00C055AD" w:rsidRDefault="00346C2B" w:rsidP="00493EE1">
      <w:pPr>
        <w:pStyle w:val="ae"/>
        <w:ind w:firstLine="709"/>
        <w:jc w:val="both"/>
        <w:rPr>
          <w:rFonts w:ascii="Times New Roman" w:hAnsi="Times New Roman"/>
          <w:sz w:val="28"/>
          <w:szCs w:val="28"/>
        </w:rPr>
      </w:pPr>
      <w:r w:rsidRPr="00C055AD">
        <w:rPr>
          <w:rStyle w:val="pt-000003"/>
          <w:rFonts w:ascii="Times New Roman" w:hAnsi="Times New Roman"/>
          <w:sz w:val="28"/>
          <w:szCs w:val="28"/>
        </w:rPr>
        <w:t>4.</w:t>
      </w:r>
      <w:r w:rsidR="00042527">
        <w:rPr>
          <w:rStyle w:val="pt-000003"/>
          <w:rFonts w:ascii="Times New Roman" w:hAnsi="Times New Roman"/>
          <w:sz w:val="28"/>
          <w:szCs w:val="28"/>
        </w:rPr>
        <w:t> </w:t>
      </w:r>
      <w:r w:rsidR="00042527" w:rsidRPr="00042527">
        <w:rPr>
          <w:rStyle w:val="pt-a0-000004"/>
          <w:rFonts w:ascii="Times New Roman" w:hAnsi="Times New Roman"/>
          <w:sz w:val="28"/>
          <w:szCs w:val="28"/>
        </w:rPr>
        <w:t xml:space="preserve">Должностными лицами, уполномоченными на осуществление муниципального лесного контроля согласно их компетенции, являются специалисты </w:t>
      </w:r>
      <w:r w:rsidR="00347290">
        <w:rPr>
          <w:rStyle w:val="pt-a0-000004"/>
          <w:rFonts w:ascii="Times New Roman" w:hAnsi="Times New Roman"/>
          <w:sz w:val="28"/>
          <w:szCs w:val="28"/>
        </w:rPr>
        <w:t>контрольного органа</w:t>
      </w:r>
      <w:r w:rsidRPr="00C055AD">
        <w:rPr>
          <w:rFonts w:ascii="Times New Roman" w:hAnsi="Times New Roman"/>
          <w:sz w:val="28"/>
          <w:szCs w:val="28"/>
        </w:rPr>
        <w:t>.</w:t>
      </w:r>
      <w:r w:rsidRPr="00C055AD">
        <w:rPr>
          <w:rStyle w:val="pt-a0-000004"/>
          <w:rFonts w:ascii="Times New Roman" w:hAnsi="Times New Roman"/>
          <w:sz w:val="28"/>
          <w:szCs w:val="28"/>
        </w:rPr>
        <w:t xml:space="preserve"> </w:t>
      </w:r>
    </w:p>
    <w:p w14:paraId="12A68A63" w14:textId="1FC386C1" w:rsidR="00042527" w:rsidRDefault="00346C2B" w:rsidP="00042527">
      <w:pPr>
        <w:pStyle w:val="ae"/>
        <w:ind w:firstLine="709"/>
        <w:jc w:val="both"/>
        <w:rPr>
          <w:rFonts w:ascii="Times New Roman" w:hAnsi="Times New Roman"/>
          <w:sz w:val="28"/>
          <w:szCs w:val="28"/>
          <w:shd w:val="clear" w:color="auto" w:fill="FFFFFF"/>
        </w:rPr>
      </w:pPr>
      <w:r w:rsidRPr="00C055AD">
        <w:rPr>
          <w:rStyle w:val="pt-000003"/>
          <w:rFonts w:ascii="Times New Roman" w:hAnsi="Times New Roman"/>
          <w:sz w:val="28"/>
          <w:szCs w:val="28"/>
        </w:rPr>
        <w:t>5. </w:t>
      </w:r>
      <w:r w:rsidR="00042527" w:rsidRPr="00042527">
        <w:rPr>
          <w:rFonts w:ascii="Times New Roman" w:hAnsi="Times New Roman"/>
          <w:sz w:val="28"/>
          <w:szCs w:val="28"/>
          <w:shd w:val="clear" w:color="auto" w:fill="FFFFFF"/>
        </w:rPr>
        <w:t xml:space="preserve">Решение о проведении контрольных мероприятий принимается </w:t>
      </w:r>
      <w:r w:rsidR="003443B3" w:rsidRPr="00801790">
        <w:rPr>
          <w:rFonts w:ascii="Times New Roman" w:hAnsi="Times New Roman"/>
          <w:sz w:val="28"/>
          <w:szCs w:val="28"/>
          <w:shd w:val="clear" w:color="auto" w:fill="FFFFFF"/>
        </w:rPr>
        <w:t>руководителем</w:t>
      </w:r>
      <w:r w:rsidR="00042527" w:rsidRPr="00801790">
        <w:rPr>
          <w:rFonts w:ascii="Times New Roman" w:hAnsi="Times New Roman"/>
          <w:sz w:val="28"/>
          <w:szCs w:val="28"/>
          <w:shd w:val="clear" w:color="auto" w:fill="FFFFFF"/>
        </w:rPr>
        <w:t xml:space="preserve"> </w:t>
      </w:r>
      <w:r w:rsidR="00347290" w:rsidRPr="00801790">
        <w:rPr>
          <w:rFonts w:ascii="Times New Roman" w:hAnsi="Times New Roman"/>
          <w:sz w:val="28"/>
          <w:szCs w:val="28"/>
          <w:shd w:val="clear" w:color="auto" w:fill="FFFFFF"/>
        </w:rPr>
        <w:t>контрольного органа</w:t>
      </w:r>
      <w:r w:rsidR="00042527" w:rsidRPr="00801790">
        <w:rPr>
          <w:rFonts w:ascii="Times New Roman" w:hAnsi="Times New Roman"/>
          <w:sz w:val="28"/>
          <w:szCs w:val="28"/>
          <w:shd w:val="clear" w:color="auto" w:fill="FFFFFF"/>
        </w:rPr>
        <w:t xml:space="preserve">, </w:t>
      </w:r>
      <w:r w:rsidR="00042527" w:rsidRPr="00042527">
        <w:rPr>
          <w:rFonts w:ascii="Times New Roman" w:hAnsi="Times New Roman"/>
          <w:sz w:val="28"/>
          <w:szCs w:val="28"/>
          <w:shd w:val="clear" w:color="auto" w:fill="FFFFFF"/>
        </w:rPr>
        <w:t xml:space="preserve">на которого возложены обязанности </w:t>
      </w:r>
      <w:r w:rsidR="00AD66FB">
        <w:rPr>
          <w:rFonts w:ascii="Times New Roman" w:hAnsi="Times New Roman"/>
          <w:sz w:val="28"/>
          <w:szCs w:val="28"/>
          <w:shd w:val="clear" w:color="auto" w:fill="FFFFFF"/>
        </w:rPr>
        <w:t>по</w:t>
      </w:r>
      <w:r w:rsidR="00042527" w:rsidRPr="00042527">
        <w:rPr>
          <w:rFonts w:ascii="Times New Roman" w:hAnsi="Times New Roman"/>
          <w:sz w:val="28"/>
          <w:szCs w:val="28"/>
          <w:shd w:val="clear" w:color="auto" w:fill="FFFFFF"/>
        </w:rPr>
        <w:t xml:space="preserve"> осуществлени</w:t>
      </w:r>
      <w:r w:rsidR="00AD66FB">
        <w:rPr>
          <w:rFonts w:ascii="Times New Roman" w:hAnsi="Times New Roman"/>
          <w:sz w:val="28"/>
          <w:szCs w:val="28"/>
          <w:shd w:val="clear" w:color="auto" w:fill="FFFFFF"/>
        </w:rPr>
        <w:t>ю</w:t>
      </w:r>
      <w:r w:rsidR="00042527" w:rsidRPr="00042527">
        <w:rPr>
          <w:rFonts w:ascii="Times New Roman" w:hAnsi="Times New Roman"/>
          <w:sz w:val="28"/>
          <w:szCs w:val="28"/>
          <w:shd w:val="clear" w:color="auto" w:fill="FFFFFF"/>
        </w:rPr>
        <w:t xml:space="preserve"> муниципального лесного контроля </w:t>
      </w:r>
      <w:r w:rsidR="00AD66FB">
        <w:rPr>
          <w:rFonts w:ascii="Times New Roman" w:hAnsi="Times New Roman"/>
          <w:sz w:val="28"/>
          <w:szCs w:val="28"/>
          <w:shd w:val="clear" w:color="auto" w:fill="FFFFFF"/>
        </w:rPr>
        <w:t xml:space="preserve">в </w:t>
      </w:r>
      <w:r w:rsidR="00042527" w:rsidRPr="00042527">
        <w:rPr>
          <w:rFonts w:ascii="Times New Roman" w:hAnsi="Times New Roman"/>
          <w:sz w:val="28"/>
          <w:szCs w:val="28"/>
          <w:shd w:val="clear" w:color="auto" w:fill="FFFFFF"/>
        </w:rPr>
        <w:t>Кушвинско</w:t>
      </w:r>
      <w:r w:rsidR="00AD66FB">
        <w:rPr>
          <w:rFonts w:ascii="Times New Roman" w:hAnsi="Times New Roman"/>
          <w:sz w:val="28"/>
          <w:szCs w:val="28"/>
          <w:shd w:val="clear" w:color="auto" w:fill="FFFFFF"/>
        </w:rPr>
        <w:t>м</w:t>
      </w:r>
      <w:r w:rsidR="00042527" w:rsidRPr="00042527">
        <w:rPr>
          <w:rFonts w:ascii="Times New Roman" w:hAnsi="Times New Roman"/>
          <w:sz w:val="28"/>
          <w:szCs w:val="28"/>
          <w:shd w:val="clear" w:color="auto" w:fill="FFFFFF"/>
        </w:rPr>
        <w:t xml:space="preserve"> городско</w:t>
      </w:r>
      <w:r w:rsidR="00AD66FB">
        <w:rPr>
          <w:rFonts w:ascii="Times New Roman" w:hAnsi="Times New Roman"/>
          <w:sz w:val="28"/>
          <w:szCs w:val="28"/>
          <w:shd w:val="clear" w:color="auto" w:fill="FFFFFF"/>
        </w:rPr>
        <w:t>м</w:t>
      </w:r>
      <w:r w:rsidR="00042527" w:rsidRPr="00042527">
        <w:rPr>
          <w:rFonts w:ascii="Times New Roman" w:hAnsi="Times New Roman"/>
          <w:sz w:val="28"/>
          <w:szCs w:val="28"/>
          <w:shd w:val="clear" w:color="auto" w:fill="FFFFFF"/>
        </w:rPr>
        <w:t xml:space="preserve"> округ</w:t>
      </w:r>
      <w:r w:rsidR="00AD66FB">
        <w:rPr>
          <w:rFonts w:ascii="Times New Roman" w:hAnsi="Times New Roman"/>
          <w:sz w:val="28"/>
          <w:szCs w:val="28"/>
          <w:shd w:val="clear" w:color="auto" w:fill="FFFFFF"/>
        </w:rPr>
        <w:t>е</w:t>
      </w:r>
      <w:r w:rsidR="00042527" w:rsidRPr="00042527">
        <w:rPr>
          <w:rFonts w:ascii="Times New Roman" w:hAnsi="Times New Roman"/>
          <w:sz w:val="28"/>
          <w:szCs w:val="28"/>
          <w:shd w:val="clear" w:color="auto" w:fill="FFFFFF"/>
        </w:rPr>
        <w:t>.</w:t>
      </w:r>
    </w:p>
    <w:p w14:paraId="4968E69E" w14:textId="7783B43D" w:rsidR="009E1464" w:rsidRPr="00C055AD" w:rsidRDefault="00346C2B" w:rsidP="00042527">
      <w:pPr>
        <w:pStyle w:val="ae"/>
        <w:ind w:firstLine="709"/>
        <w:jc w:val="both"/>
        <w:rPr>
          <w:rFonts w:ascii="Times New Roman" w:hAnsi="Times New Roman"/>
          <w:sz w:val="28"/>
          <w:szCs w:val="28"/>
        </w:rPr>
      </w:pPr>
      <w:r w:rsidRPr="00C055AD">
        <w:rPr>
          <w:rStyle w:val="pt-a0-000004"/>
          <w:rFonts w:ascii="Times New Roman" w:hAnsi="Times New Roman"/>
          <w:sz w:val="28"/>
          <w:szCs w:val="28"/>
        </w:rPr>
        <w:lastRenderedPageBreak/>
        <w:t>6.</w:t>
      </w:r>
      <w:r w:rsidR="003A4DA2" w:rsidRPr="00C055AD">
        <w:rPr>
          <w:rStyle w:val="pt-a0-000004"/>
          <w:rFonts w:ascii="Times New Roman" w:hAnsi="Times New Roman"/>
          <w:sz w:val="28"/>
          <w:szCs w:val="28"/>
        </w:rPr>
        <w:t> </w:t>
      </w:r>
      <w:r w:rsidRPr="00C055AD">
        <w:rPr>
          <w:rStyle w:val="pt-a0-000004"/>
          <w:rFonts w:ascii="Times New Roman" w:hAnsi="Times New Roman"/>
          <w:sz w:val="28"/>
          <w:szCs w:val="28"/>
        </w:rPr>
        <w:t xml:space="preserve">Перечень нормативных правовых актов (их отдельных положений) </w:t>
      </w:r>
      <w:r w:rsidRPr="00C055AD">
        <w:rPr>
          <w:rFonts w:ascii="Times New Roman" w:eastAsia="Times New Roman" w:hAnsi="Times New Roman"/>
          <w:sz w:val="28"/>
          <w:szCs w:val="28"/>
          <w:lang w:eastAsia="ru-RU"/>
        </w:rPr>
        <w:t>Кушвинского городского округа</w:t>
      </w:r>
      <w:r w:rsidRPr="00C055AD">
        <w:rPr>
          <w:rStyle w:val="pt-a0-000004"/>
          <w:rFonts w:ascii="Times New Roman" w:hAnsi="Times New Roman"/>
          <w:sz w:val="28"/>
          <w:szCs w:val="28"/>
        </w:rPr>
        <w:t xml:space="preserve">, содержащих обязательные требования, оценка соблюдения которых осуществляется в рамках муниципального лесного контроля, утверждается администрацией </w:t>
      </w:r>
      <w:r w:rsidRPr="00C055AD">
        <w:rPr>
          <w:rFonts w:ascii="Times New Roman" w:eastAsia="Times New Roman" w:hAnsi="Times New Roman"/>
          <w:sz w:val="28"/>
          <w:szCs w:val="28"/>
          <w:lang w:eastAsia="ru-RU"/>
        </w:rPr>
        <w:t>Кушвинского городского округа</w:t>
      </w:r>
      <w:r w:rsidRPr="00C055AD">
        <w:rPr>
          <w:rStyle w:val="pt-a0-000004"/>
          <w:rFonts w:ascii="Times New Roman" w:hAnsi="Times New Roman"/>
          <w:sz w:val="28"/>
          <w:szCs w:val="28"/>
        </w:rPr>
        <w:t>.</w:t>
      </w:r>
    </w:p>
    <w:p w14:paraId="58641589" w14:textId="77777777" w:rsidR="009E1464" w:rsidRPr="00C055AD" w:rsidRDefault="00346C2B" w:rsidP="00493EE1">
      <w:pPr>
        <w:pStyle w:val="pt-000002"/>
        <w:shd w:val="clear" w:color="auto" w:fill="FFFFFF"/>
        <w:spacing w:before="0" w:after="0"/>
        <w:ind w:firstLine="709"/>
        <w:jc w:val="both"/>
        <w:rPr>
          <w:sz w:val="28"/>
          <w:szCs w:val="28"/>
        </w:rPr>
      </w:pPr>
      <w:r w:rsidRPr="00C055AD">
        <w:rPr>
          <w:rStyle w:val="pt-000003"/>
          <w:sz w:val="28"/>
          <w:szCs w:val="28"/>
        </w:rPr>
        <w:t>7. </w:t>
      </w:r>
      <w:r w:rsidRPr="00C055AD">
        <w:rPr>
          <w:rStyle w:val="pt-a0-000004"/>
          <w:sz w:val="28"/>
          <w:szCs w:val="28"/>
        </w:rPr>
        <w:t>Организация и осуществление муниципального лесного контроля регулируются:</w:t>
      </w:r>
    </w:p>
    <w:p w14:paraId="129B1651" w14:textId="77777777" w:rsidR="007B4798" w:rsidRPr="00C055AD" w:rsidRDefault="00346C2B" w:rsidP="00493EE1">
      <w:pPr>
        <w:widowControl w:val="0"/>
        <w:shd w:val="clear" w:color="auto" w:fill="FFFFFF"/>
        <w:autoSpaceDE w:val="0"/>
        <w:spacing w:after="0"/>
        <w:ind w:firstLine="709"/>
        <w:jc w:val="both"/>
        <w:textAlignment w:val="auto"/>
        <w:rPr>
          <w:rFonts w:ascii="Times New Roman" w:eastAsia="Times New Roman" w:hAnsi="Times New Roman"/>
          <w:sz w:val="28"/>
          <w:szCs w:val="28"/>
          <w:lang w:eastAsia="ru-RU"/>
        </w:rPr>
      </w:pPr>
      <w:r w:rsidRPr="00C055AD">
        <w:rPr>
          <w:rFonts w:ascii="Times New Roman" w:eastAsia="Times New Roman" w:hAnsi="Times New Roman"/>
          <w:sz w:val="28"/>
          <w:szCs w:val="28"/>
          <w:lang w:eastAsia="ru-RU"/>
        </w:rPr>
        <w:t>1)</w:t>
      </w:r>
      <w:r w:rsidR="007B4798" w:rsidRPr="00C055AD">
        <w:rPr>
          <w:rFonts w:ascii="Times New Roman" w:eastAsia="Times New Roman" w:hAnsi="Times New Roman"/>
          <w:sz w:val="28"/>
          <w:szCs w:val="28"/>
          <w:lang w:eastAsia="ru-RU"/>
        </w:rPr>
        <w:t> </w:t>
      </w:r>
      <w:r w:rsidRPr="00C055AD">
        <w:rPr>
          <w:rFonts w:ascii="Times New Roman" w:eastAsia="Times New Roman" w:hAnsi="Times New Roman"/>
          <w:sz w:val="28"/>
          <w:szCs w:val="28"/>
          <w:lang w:eastAsia="ru-RU"/>
        </w:rPr>
        <w:t xml:space="preserve">Конституцией Российской Федерации, принятой всенародным голосованием 12 декабря 1993 года; </w:t>
      </w:r>
    </w:p>
    <w:p w14:paraId="62B3EA54" w14:textId="607150F0" w:rsidR="009E1464" w:rsidRPr="00C055AD" w:rsidRDefault="009E6FC4" w:rsidP="00493EE1">
      <w:pPr>
        <w:widowControl w:val="0"/>
        <w:shd w:val="clear" w:color="auto" w:fill="FFFFFF"/>
        <w:autoSpaceDE w:val="0"/>
        <w:spacing w:after="0"/>
        <w:ind w:firstLine="709"/>
        <w:jc w:val="both"/>
        <w:textAlignment w:val="auto"/>
        <w:rPr>
          <w:rFonts w:ascii="Times New Roman" w:eastAsia="Times New Roman" w:hAnsi="Times New Roman"/>
          <w:sz w:val="28"/>
          <w:szCs w:val="28"/>
          <w:lang w:eastAsia="ru-RU"/>
        </w:rPr>
      </w:pPr>
      <w:r w:rsidRPr="00C055AD">
        <w:rPr>
          <w:rFonts w:ascii="Times New Roman" w:eastAsia="Times New Roman" w:hAnsi="Times New Roman"/>
          <w:sz w:val="28"/>
          <w:szCs w:val="28"/>
          <w:lang w:eastAsia="ru-RU"/>
        </w:rPr>
        <w:t>2) </w:t>
      </w:r>
      <w:r w:rsidR="00346C2B" w:rsidRPr="00C055AD">
        <w:rPr>
          <w:rFonts w:ascii="Times New Roman" w:eastAsia="Times New Roman" w:hAnsi="Times New Roman"/>
          <w:sz w:val="28"/>
          <w:szCs w:val="28"/>
          <w:lang w:eastAsia="ru-RU"/>
        </w:rPr>
        <w:t>Лесным ко</w:t>
      </w:r>
      <w:r w:rsidR="00073F98" w:rsidRPr="00C055AD">
        <w:rPr>
          <w:rFonts w:ascii="Times New Roman" w:eastAsia="Times New Roman" w:hAnsi="Times New Roman"/>
          <w:sz w:val="28"/>
          <w:szCs w:val="28"/>
          <w:lang w:eastAsia="ru-RU"/>
        </w:rPr>
        <w:t xml:space="preserve">дексом Российской Федерации от </w:t>
      </w:r>
      <w:r w:rsidR="00346C2B" w:rsidRPr="00C055AD">
        <w:rPr>
          <w:rFonts w:ascii="Times New Roman" w:eastAsia="Times New Roman" w:hAnsi="Times New Roman"/>
          <w:sz w:val="28"/>
          <w:szCs w:val="28"/>
          <w:lang w:eastAsia="ru-RU"/>
        </w:rPr>
        <w:t>4 декабря 2006 года №</w:t>
      </w:r>
      <w:r w:rsidR="00DC36D2">
        <w:rPr>
          <w:rFonts w:ascii="Times New Roman" w:eastAsia="Times New Roman" w:hAnsi="Times New Roman"/>
          <w:sz w:val="28"/>
          <w:szCs w:val="28"/>
          <w:lang w:eastAsia="ru-RU"/>
        </w:rPr>
        <w:t> </w:t>
      </w:r>
      <w:r w:rsidR="00346C2B" w:rsidRPr="00C055AD">
        <w:rPr>
          <w:rFonts w:ascii="Times New Roman" w:eastAsia="Times New Roman" w:hAnsi="Times New Roman"/>
          <w:sz w:val="28"/>
          <w:szCs w:val="28"/>
          <w:lang w:eastAsia="ru-RU"/>
        </w:rPr>
        <w:t>200</w:t>
      </w:r>
      <w:r w:rsidR="00DC36D2">
        <w:rPr>
          <w:rFonts w:ascii="Times New Roman" w:eastAsia="Times New Roman" w:hAnsi="Times New Roman"/>
          <w:sz w:val="28"/>
          <w:szCs w:val="28"/>
          <w:lang w:eastAsia="ru-RU"/>
        </w:rPr>
        <w:noBreakHyphen/>
      </w:r>
      <w:r w:rsidR="00346C2B" w:rsidRPr="00C055AD">
        <w:rPr>
          <w:rFonts w:ascii="Times New Roman" w:eastAsia="Times New Roman" w:hAnsi="Times New Roman"/>
          <w:sz w:val="28"/>
          <w:szCs w:val="28"/>
          <w:lang w:eastAsia="ru-RU"/>
        </w:rPr>
        <w:t xml:space="preserve">ФЗ; </w:t>
      </w:r>
    </w:p>
    <w:p w14:paraId="2B318E9B" w14:textId="77777777" w:rsidR="009E1464" w:rsidRPr="00C055AD" w:rsidRDefault="009E6FC4" w:rsidP="00493EE1">
      <w:pPr>
        <w:widowControl w:val="0"/>
        <w:autoSpaceDE w:val="0"/>
        <w:spacing w:after="0"/>
        <w:ind w:firstLine="709"/>
        <w:jc w:val="both"/>
        <w:textAlignment w:val="auto"/>
        <w:rPr>
          <w:rFonts w:ascii="Times New Roman" w:eastAsia="Times New Roman" w:hAnsi="Times New Roman"/>
          <w:sz w:val="28"/>
          <w:szCs w:val="28"/>
          <w:lang w:eastAsia="ru-RU"/>
        </w:rPr>
      </w:pPr>
      <w:r w:rsidRPr="00C055AD">
        <w:rPr>
          <w:rFonts w:ascii="Times New Roman" w:eastAsia="Times New Roman" w:hAnsi="Times New Roman"/>
          <w:sz w:val="28"/>
          <w:szCs w:val="28"/>
          <w:lang w:eastAsia="ru-RU"/>
        </w:rPr>
        <w:t>3) </w:t>
      </w:r>
      <w:r w:rsidR="00346C2B" w:rsidRPr="00C055AD">
        <w:rPr>
          <w:rFonts w:ascii="Times New Roman" w:eastAsia="Times New Roman" w:hAnsi="Times New Roman"/>
          <w:sz w:val="28"/>
          <w:szCs w:val="28"/>
          <w:lang w:eastAsia="ru-RU"/>
        </w:rPr>
        <w:t xml:space="preserve">Кодексом Российской Федерации об административных правонарушениях </w:t>
      </w:r>
      <w:r w:rsidR="007B4798" w:rsidRPr="00C055AD">
        <w:rPr>
          <w:rFonts w:ascii="Times New Roman" w:eastAsia="Times New Roman" w:hAnsi="Times New Roman"/>
          <w:sz w:val="28"/>
          <w:szCs w:val="28"/>
          <w:lang w:eastAsia="ru-RU"/>
        </w:rPr>
        <w:t>от 30</w:t>
      </w:r>
      <w:r w:rsidR="00A235A7" w:rsidRPr="00C055AD">
        <w:rPr>
          <w:rFonts w:ascii="Times New Roman" w:eastAsia="Times New Roman" w:hAnsi="Times New Roman"/>
          <w:sz w:val="28"/>
          <w:szCs w:val="28"/>
          <w:lang w:eastAsia="ru-RU"/>
        </w:rPr>
        <w:t xml:space="preserve"> декабря </w:t>
      </w:r>
      <w:r w:rsidR="007B4798" w:rsidRPr="00C055AD">
        <w:rPr>
          <w:rFonts w:ascii="Times New Roman" w:eastAsia="Times New Roman" w:hAnsi="Times New Roman"/>
          <w:sz w:val="28"/>
          <w:szCs w:val="28"/>
          <w:lang w:eastAsia="ru-RU"/>
        </w:rPr>
        <w:t>2001</w:t>
      </w:r>
      <w:r w:rsidR="00A235A7" w:rsidRPr="00C055AD">
        <w:rPr>
          <w:rFonts w:ascii="Times New Roman" w:eastAsia="Times New Roman" w:hAnsi="Times New Roman"/>
          <w:sz w:val="28"/>
          <w:szCs w:val="28"/>
          <w:lang w:eastAsia="ru-RU"/>
        </w:rPr>
        <w:t xml:space="preserve"> года</w:t>
      </w:r>
      <w:r w:rsidR="00346C2B" w:rsidRPr="00C055AD">
        <w:rPr>
          <w:rFonts w:ascii="Times New Roman" w:eastAsia="Times New Roman" w:hAnsi="Times New Roman"/>
          <w:sz w:val="28"/>
          <w:szCs w:val="28"/>
          <w:lang w:eastAsia="ru-RU"/>
        </w:rPr>
        <w:t xml:space="preserve"> № 195-ФЗ;</w:t>
      </w:r>
    </w:p>
    <w:p w14:paraId="27388DFA" w14:textId="77777777" w:rsidR="009E1464" w:rsidRPr="00C055AD" w:rsidRDefault="00346C2B" w:rsidP="00F13DD7">
      <w:pPr>
        <w:autoSpaceDE w:val="0"/>
        <w:spacing w:after="0"/>
        <w:ind w:firstLine="709"/>
        <w:jc w:val="both"/>
        <w:textAlignment w:val="auto"/>
        <w:rPr>
          <w:rFonts w:ascii="Times New Roman" w:hAnsi="Times New Roman"/>
          <w:sz w:val="28"/>
          <w:szCs w:val="28"/>
        </w:rPr>
      </w:pPr>
      <w:r w:rsidRPr="00C055AD">
        <w:rPr>
          <w:rFonts w:ascii="Times New Roman" w:eastAsia="Times New Roman" w:hAnsi="Times New Roman"/>
          <w:sz w:val="28"/>
          <w:szCs w:val="28"/>
          <w:lang w:eastAsia="ru-RU"/>
        </w:rPr>
        <w:t>4)</w:t>
      </w:r>
      <w:r w:rsidR="009E6FC4" w:rsidRPr="00C055AD">
        <w:rPr>
          <w:rFonts w:ascii="Times New Roman" w:eastAsia="Times New Roman" w:hAnsi="Times New Roman"/>
          <w:sz w:val="28"/>
          <w:szCs w:val="28"/>
          <w:lang w:eastAsia="ru-RU"/>
        </w:rPr>
        <w:t> </w:t>
      </w:r>
      <w:r w:rsidRPr="00C055AD">
        <w:rPr>
          <w:rFonts w:ascii="Times New Roman" w:eastAsia="Times New Roman" w:hAnsi="Times New Roman"/>
          <w:sz w:val="28"/>
          <w:szCs w:val="28"/>
          <w:lang w:eastAsia="ru-RU"/>
        </w:rPr>
        <w:t xml:space="preserve">Федеральным законом от 6 октября 2003 года </w:t>
      </w:r>
      <w:r w:rsidR="009E6FC4" w:rsidRPr="00C055AD">
        <w:rPr>
          <w:rFonts w:ascii="Times New Roman" w:eastAsia="Times New Roman" w:hAnsi="Times New Roman"/>
          <w:sz w:val="28"/>
          <w:szCs w:val="28"/>
          <w:lang w:eastAsia="ru-RU"/>
        </w:rPr>
        <w:t xml:space="preserve">№ 131-ФЗ </w:t>
      </w:r>
      <w:r w:rsidRPr="00C055A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3FAB761A" w14:textId="77777777" w:rsidR="009E1464" w:rsidRPr="00C055AD" w:rsidRDefault="009E6FC4" w:rsidP="00F13DD7">
      <w:pPr>
        <w:autoSpaceDE w:val="0"/>
        <w:spacing w:after="0"/>
        <w:ind w:firstLine="709"/>
        <w:jc w:val="both"/>
        <w:textAlignment w:val="auto"/>
        <w:rPr>
          <w:rFonts w:ascii="Times New Roman" w:hAnsi="Times New Roman"/>
          <w:sz w:val="28"/>
          <w:szCs w:val="28"/>
        </w:rPr>
      </w:pPr>
      <w:r w:rsidRPr="00C055AD">
        <w:rPr>
          <w:rFonts w:ascii="Times New Roman" w:eastAsia="Times New Roman" w:hAnsi="Times New Roman"/>
          <w:sz w:val="28"/>
          <w:szCs w:val="28"/>
          <w:lang w:eastAsia="ru-RU"/>
        </w:rPr>
        <w:t>5) </w:t>
      </w:r>
      <w:r w:rsidR="00346C2B" w:rsidRPr="00C055AD">
        <w:rPr>
          <w:rStyle w:val="pt-a0-000004"/>
          <w:rFonts w:ascii="Times New Roman" w:hAnsi="Times New Roman"/>
          <w:sz w:val="28"/>
          <w:szCs w:val="28"/>
        </w:rPr>
        <w:t>Федеральным законом от 31 июля 2020 года № 248-ФЗ «О</w:t>
      </w:r>
      <w:r w:rsidR="00F21014" w:rsidRPr="00C055AD">
        <w:rPr>
          <w:rStyle w:val="pt-a0-000004"/>
          <w:rFonts w:ascii="Times New Roman" w:hAnsi="Times New Roman"/>
          <w:sz w:val="28"/>
          <w:szCs w:val="28"/>
        </w:rPr>
        <w:t xml:space="preserve"> </w:t>
      </w:r>
      <w:r w:rsidR="00346C2B" w:rsidRPr="00C055AD">
        <w:rPr>
          <w:rStyle w:val="pt-a0-000004"/>
          <w:rFonts w:ascii="Times New Roman" w:hAnsi="Times New Roman"/>
          <w:sz w:val="28"/>
          <w:szCs w:val="28"/>
        </w:rPr>
        <w:t>государственном контроле (надзоре) и муниципальном контроле в Российской Федерации»;</w:t>
      </w:r>
    </w:p>
    <w:p w14:paraId="2FDEABD2" w14:textId="77777777" w:rsidR="009E1464" w:rsidRPr="00C055AD" w:rsidRDefault="007B4798" w:rsidP="00F13DD7">
      <w:pPr>
        <w:autoSpaceDE w:val="0"/>
        <w:spacing w:after="0"/>
        <w:ind w:firstLine="709"/>
        <w:jc w:val="both"/>
        <w:textAlignment w:val="auto"/>
        <w:rPr>
          <w:rFonts w:ascii="Times New Roman" w:hAnsi="Times New Roman"/>
          <w:sz w:val="28"/>
          <w:szCs w:val="28"/>
        </w:rPr>
      </w:pPr>
      <w:r w:rsidRPr="00C055AD">
        <w:rPr>
          <w:rFonts w:ascii="Times New Roman" w:eastAsia="Times New Roman" w:hAnsi="Times New Roman"/>
          <w:sz w:val="28"/>
          <w:szCs w:val="28"/>
          <w:lang w:eastAsia="ru-RU"/>
        </w:rPr>
        <w:t>6</w:t>
      </w:r>
      <w:r w:rsidR="00346C2B" w:rsidRPr="00C055AD">
        <w:rPr>
          <w:rFonts w:ascii="Times New Roman" w:eastAsia="Times New Roman" w:hAnsi="Times New Roman"/>
          <w:sz w:val="28"/>
          <w:szCs w:val="28"/>
          <w:lang w:eastAsia="ru-RU"/>
        </w:rPr>
        <w:t>)</w:t>
      </w:r>
      <w:r w:rsidR="009E6FC4" w:rsidRPr="00C055AD">
        <w:rPr>
          <w:rFonts w:ascii="Times New Roman" w:eastAsia="Times New Roman" w:hAnsi="Times New Roman"/>
          <w:sz w:val="28"/>
          <w:szCs w:val="28"/>
          <w:lang w:eastAsia="ru-RU"/>
        </w:rPr>
        <w:t> </w:t>
      </w:r>
      <w:r w:rsidR="00346C2B" w:rsidRPr="00C055AD">
        <w:rPr>
          <w:rFonts w:ascii="Times New Roman" w:eastAsia="Times New Roman" w:hAnsi="Times New Roman"/>
          <w:sz w:val="28"/>
          <w:szCs w:val="28"/>
          <w:lang w:eastAsia="ru-RU"/>
        </w:rPr>
        <w:t>Зак</w:t>
      </w:r>
      <w:r w:rsidR="00E702FF" w:rsidRPr="00C055AD">
        <w:rPr>
          <w:rFonts w:ascii="Times New Roman" w:eastAsia="Times New Roman" w:hAnsi="Times New Roman"/>
          <w:sz w:val="28"/>
          <w:szCs w:val="28"/>
          <w:lang w:eastAsia="ru-RU"/>
        </w:rPr>
        <w:t xml:space="preserve">оном Свердловской области от 14 июня </w:t>
      </w:r>
      <w:r w:rsidR="00346C2B" w:rsidRPr="00C055AD">
        <w:rPr>
          <w:rFonts w:ascii="Times New Roman" w:eastAsia="Times New Roman" w:hAnsi="Times New Roman"/>
          <w:sz w:val="28"/>
          <w:szCs w:val="28"/>
          <w:lang w:eastAsia="ru-RU"/>
        </w:rPr>
        <w:t>2005</w:t>
      </w:r>
      <w:r w:rsidR="00E702FF" w:rsidRPr="00C055AD">
        <w:rPr>
          <w:rFonts w:ascii="Times New Roman" w:eastAsia="Times New Roman" w:hAnsi="Times New Roman"/>
          <w:sz w:val="28"/>
          <w:szCs w:val="28"/>
          <w:lang w:eastAsia="ru-RU"/>
        </w:rPr>
        <w:t xml:space="preserve"> года</w:t>
      </w:r>
      <w:r w:rsidR="00346C2B" w:rsidRPr="00C055AD">
        <w:rPr>
          <w:rFonts w:ascii="Times New Roman" w:eastAsia="Times New Roman" w:hAnsi="Times New Roman"/>
          <w:sz w:val="28"/>
          <w:szCs w:val="28"/>
          <w:lang w:eastAsia="ru-RU"/>
        </w:rPr>
        <w:t xml:space="preserve"> №</w:t>
      </w:r>
      <w:r w:rsidR="00E702FF" w:rsidRPr="00C055AD">
        <w:rPr>
          <w:rFonts w:ascii="Times New Roman" w:eastAsia="Times New Roman" w:hAnsi="Times New Roman"/>
          <w:sz w:val="28"/>
          <w:szCs w:val="28"/>
          <w:lang w:eastAsia="ru-RU"/>
        </w:rPr>
        <w:t xml:space="preserve"> </w:t>
      </w:r>
      <w:r w:rsidR="00346C2B" w:rsidRPr="00C055AD">
        <w:rPr>
          <w:rFonts w:ascii="Times New Roman" w:eastAsia="Times New Roman" w:hAnsi="Times New Roman"/>
          <w:sz w:val="28"/>
          <w:szCs w:val="28"/>
          <w:lang w:eastAsia="ru-RU"/>
        </w:rPr>
        <w:t xml:space="preserve">52-ОЗ «Об административных правонарушениях на территории Свердловской области»; </w:t>
      </w:r>
    </w:p>
    <w:p w14:paraId="0C72721B" w14:textId="77777777" w:rsidR="009E1464" w:rsidRPr="00C055AD" w:rsidRDefault="007B4798" w:rsidP="00F13DD7">
      <w:pPr>
        <w:autoSpaceDE w:val="0"/>
        <w:spacing w:after="0"/>
        <w:ind w:firstLine="709"/>
        <w:jc w:val="both"/>
        <w:textAlignment w:val="auto"/>
        <w:rPr>
          <w:rFonts w:ascii="Times New Roman" w:eastAsia="Times New Roman" w:hAnsi="Times New Roman"/>
          <w:sz w:val="28"/>
          <w:szCs w:val="28"/>
          <w:lang w:eastAsia="ru-RU"/>
        </w:rPr>
      </w:pPr>
      <w:r w:rsidRPr="00C055AD">
        <w:rPr>
          <w:rFonts w:ascii="Times New Roman" w:eastAsia="Times New Roman" w:hAnsi="Times New Roman"/>
          <w:sz w:val="28"/>
          <w:szCs w:val="28"/>
          <w:lang w:eastAsia="ru-RU"/>
        </w:rPr>
        <w:t>7</w:t>
      </w:r>
      <w:r w:rsidR="009E6FC4" w:rsidRPr="00C055AD">
        <w:rPr>
          <w:rFonts w:ascii="Times New Roman" w:eastAsia="Times New Roman" w:hAnsi="Times New Roman"/>
          <w:sz w:val="28"/>
          <w:szCs w:val="28"/>
          <w:lang w:eastAsia="ru-RU"/>
        </w:rPr>
        <w:t>) </w:t>
      </w:r>
      <w:r w:rsidR="00346C2B" w:rsidRPr="00C055AD">
        <w:rPr>
          <w:rFonts w:ascii="Times New Roman" w:eastAsia="Times New Roman" w:hAnsi="Times New Roman"/>
          <w:sz w:val="28"/>
          <w:szCs w:val="28"/>
          <w:lang w:eastAsia="ru-RU"/>
        </w:rPr>
        <w:t>Уставом Кушвинского городского округа;</w:t>
      </w:r>
    </w:p>
    <w:p w14:paraId="1D902EFB" w14:textId="77777777" w:rsidR="009E1464" w:rsidRPr="00C055AD" w:rsidRDefault="007B4798" w:rsidP="00F13DD7">
      <w:pPr>
        <w:autoSpaceDE w:val="0"/>
        <w:spacing w:after="0"/>
        <w:ind w:firstLine="709"/>
        <w:jc w:val="both"/>
        <w:textAlignment w:val="auto"/>
        <w:rPr>
          <w:rFonts w:ascii="Times New Roman" w:hAnsi="Times New Roman"/>
          <w:sz w:val="28"/>
          <w:szCs w:val="28"/>
        </w:rPr>
      </w:pPr>
      <w:r w:rsidRPr="00C055AD">
        <w:rPr>
          <w:rFonts w:ascii="Times New Roman" w:eastAsia="Times New Roman" w:hAnsi="Times New Roman"/>
          <w:sz w:val="28"/>
          <w:szCs w:val="28"/>
          <w:lang w:eastAsia="ru-RU"/>
        </w:rPr>
        <w:t>8</w:t>
      </w:r>
      <w:r w:rsidR="009E6FC4" w:rsidRPr="00C055AD">
        <w:rPr>
          <w:rFonts w:ascii="Times New Roman" w:eastAsia="Times New Roman" w:hAnsi="Times New Roman"/>
          <w:sz w:val="28"/>
          <w:szCs w:val="28"/>
          <w:lang w:eastAsia="ru-RU"/>
        </w:rPr>
        <w:t>) </w:t>
      </w:r>
      <w:r w:rsidR="00346C2B" w:rsidRPr="00C055AD">
        <w:rPr>
          <w:rFonts w:ascii="Times New Roman" w:eastAsia="Times New Roman" w:hAnsi="Times New Roman"/>
          <w:sz w:val="28"/>
          <w:szCs w:val="28"/>
          <w:lang w:eastAsia="ru-RU"/>
        </w:rPr>
        <w:t>иными муниципальными правовыми актами Кушвинского городского округа в сфере лесных отношений.</w:t>
      </w:r>
    </w:p>
    <w:p w14:paraId="3F671D5D" w14:textId="77777777" w:rsidR="009E1464" w:rsidRPr="00C055AD" w:rsidRDefault="00346C2B" w:rsidP="00F13DD7">
      <w:pPr>
        <w:pStyle w:val="pt-000002"/>
        <w:spacing w:before="0" w:after="0"/>
        <w:ind w:firstLine="709"/>
        <w:jc w:val="both"/>
        <w:rPr>
          <w:sz w:val="28"/>
          <w:szCs w:val="28"/>
        </w:rPr>
      </w:pPr>
      <w:r w:rsidRPr="00C055AD">
        <w:rPr>
          <w:rStyle w:val="pt-a0-000004"/>
          <w:sz w:val="28"/>
          <w:szCs w:val="28"/>
        </w:rPr>
        <w:t>8. </w:t>
      </w:r>
      <w:r w:rsidRPr="00C055AD">
        <w:rPr>
          <w:color w:val="000000"/>
          <w:sz w:val="28"/>
          <w:szCs w:val="28"/>
        </w:rPr>
        <w:t>Осуществление муниципального лесного контроля финансируется за счет средств бюджета муниципального образования.</w:t>
      </w:r>
    </w:p>
    <w:p w14:paraId="71DE4BE1" w14:textId="77777777" w:rsidR="009E1464" w:rsidRPr="00C055AD" w:rsidRDefault="00346C2B" w:rsidP="00F13DD7">
      <w:pPr>
        <w:pStyle w:val="pt-000002"/>
        <w:spacing w:before="0" w:after="0"/>
        <w:ind w:firstLine="709"/>
        <w:jc w:val="both"/>
        <w:rPr>
          <w:sz w:val="28"/>
          <w:szCs w:val="28"/>
        </w:rPr>
      </w:pPr>
      <w:r w:rsidRPr="00C055AD">
        <w:rPr>
          <w:rStyle w:val="pt-000003"/>
          <w:sz w:val="28"/>
          <w:szCs w:val="28"/>
        </w:rPr>
        <w:t>9. </w:t>
      </w:r>
      <w:r w:rsidRPr="00C055AD">
        <w:rPr>
          <w:rStyle w:val="pt-a0-000004"/>
          <w:sz w:val="28"/>
          <w:szCs w:val="28"/>
        </w:rPr>
        <w:t>Объектами муниципального лесного контроля являются:</w:t>
      </w:r>
    </w:p>
    <w:p w14:paraId="7811E16F" w14:textId="77777777" w:rsidR="00E702FF" w:rsidRPr="00C055AD" w:rsidRDefault="00346C2B" w:rsidP="00F13DD7">
      <w:pPr>
        <w:pStyle w:val="ae"/>
        <w:ind w:firstLine="709"/>
        <w:jc w:val="both"/>
        <w:rPr>
          <w:rStyle w:val="pt-a0-000004"/>
          <w:rFonts w:ascii="Times New Roman" w:hAnsi="Times New Roman"/>
          <w:sz w:val="28"/>
          <w:szCs w:val="28"/>
        </w:rPr>
      </w:pPr>
      <w:r w:rsidRPr="00C055AD">
        <w:rPr>
          <w:rStyle w:val="pt-a0-000004"/>
          <w:rFonts w:ascii="Times New Roman" w:hAnsi="Times New Roman"/>
          <w:sz w:val="28"/>
          <w:szCs w:val="28"/>
        </w:rPr>
        <w:t>1)</w:t>
      </w:r>
      <w:r w:rsidR="00556FDD" w:rsidRPr="00C055AD">
        <w:rPr>
          <w:rStyle w:val="pt-a0-000004"/>
          <w:rFonts w:ascii="Times New Roman" w:hAnsi="Times New Roman"/>
          <w:sz w:val="28"/>
          <w:szCs w:val="28"/>
        </w:rPr>
        <w:t> </w:t>
      </w:r>
      <w:r w:rsidRPr="00C055AD">
        <w:rPr>
          <w:rStyle w:val="pt-a0-000004"/>
          <w:rFonts w:ascii="Times New Roman" w:hAnsi="Times New Roman"/>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1025256" w14:textId="77777777" w:rsidR="009E1464" w:rsidRPr="00C055AD" w:rsidRDefault="00556FDD" w:rsidP="00493EE1">
      <w:pPr>
        <w:pStyle w:val="ae"/>
        <w:ind w:firstLine="709"/>
        <w:jc w:val="both"/>
        <w:rPr>
          <w:rFonts w:ascii="Times New Roman" w:hAnsi="Times New Roman"/>
          <w:sz w:val="28"/>
          <w:szCs w:val="28"/>
        </w:rPr>
      </w:pPr>
      <w:r w:rsidRPr="00C055AD">
        <w:rPr>
          <w:rStyle w:val="pt-a0-000004"/>
          <w:rFonts w:ascii="Times New Roman" w:hAnsi="Times New Roman"/>
          <w:sz w:val="28"/>
          <w:szCs w:val="28"/>
        </w:rPr>
        <w:t>2) </w:t>
      </w:r>
      <w:r w:rsidR="00346C2B" w:rsidRPr="00C055AD">
        <w:rPr>
          <w:rStyle w:val="pt-a0-000004"/>
          <w:rFonts w:ascii="Times New Roman" w:hAnsi="Times New Roman"/>
          <w:sz w:val="28"/>
          <w:szCs w:val="28"/>
        </w:rPr>
        <w:t>деятельность контролируемых лиц в сфере лесного хозяйства;</w:t>
      </w:r>
    </w:p>
    <w:p w14:paraId="311DA68D" w14:textId="77777777" w:rsidR="009E1464" w:rsidRPr="00C055AD" w:rsidRDefault="00556FDD" w:rsidP="00493EE1">
      <w:pPr>
        <w:pStyle w:val="ae"/>
        <w:ind w:firstLine="709"/>
        <w:jc w:val="both"/>
        <w:rPr>
          <w:rFonts w:ascii="Times New Roman" w:hAnsi="Times New Roman"/>
          <w:sz w:val="28"/>
          <w:szCs w:val="28"/>
        </w:rPr>
      </w:pPr>
      <w:r w:rsidRPr="00C055AD">
        <w:rPr>
          <w:rFonts w:ascii="Times New Roman" w:hAnsi="Times New Roman"/>
          <w:sz w:val="28"/>
          <w:szCs w:val="28"/>
        </w:rPr>
        <w:t>3) </w:t>
      </w:r>
      <w:r w:rsidR="00346C2B" w:rsidRPr="00C055AD">
        <w:rPr>
          <w:rFonts w:ascii="Times New Roman" w:hAnsi="Times New Roman"/>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98B4BFC" w14:textId="77777777" w:rsidR="009E1464" w:rsidRPr="00C055AD" w:rsidRDefault="00346C2B" w:rsidP="00493EE1">
      <w:pPr>
        <w:pStyle w:val="ae"/>
        <w:ind w:firstLine="709"/>
        <w:jc w:val="both"/>
        <w:rPr>
          <w:rFonts w:ascii="Times New Roman" w:hAnsi="Times New Roman"/>
          <w:sz w:val="28"/>
          <w:szCs w:val="28"/>
        </w:rPr>
      </w:pPr>
      <w:r w:rsidRPr="00C055AD">
        <w:rPr>
          <w:rStyle w:val="pt-a0-000004"/>
          <w:rFonts w:ascii="Times New Roman" w:hAnsi="Times New Roman"/>
          <w:sz w:val="28"/>
          <w:szCs w:val="28"/>
        </w:rPr>
        <w:t>4)</w:t>
      </w:r>
      <w:r w:rsidR="009E6FC4" w:rsidRPr="00C055AD">
        <w:rPr>
          <w:rStyle w:val="pt-a0-000004"/>
          <w:rFonts w:ascii="Times New Roman" w:hAnsi="Times New Roman"/>
          <w:sz w:val="28"/>
          <w:szCs w:val="28"/>
        </w:rPr>
        <w:t> </w:t>
      </w:r>
      <w:r w:rsidRPr="00C055AD">
        <w:rPr>
          <w:rStyle w:val="pt-a0-000019"/>
          <w:rFonts w:ascii="Times New Roman" w:hAnsi="Times New Roman"/>
          <w:sz w:val="28"/>
          <w:szCs w:val="28"/>
        </w:rPr>
        <w:t xml:space="preserve">лесные участки, здания, помещения, сооружения, линейные </w:t>
      </w:r>
      <w:r w:rsidR="007B4798" w:rsidRPr="00C055AD">
        <w:rPr>
          <w:rStyle w:val="pt-a0-000019"/>
          <w:rFonts w:ascii="Times New Roman" w:hAnsi="Times New Roman"/>
          <w:sz w:val="28"/>
          <w:szCs w:val="28"/>
        </w:rPr>
        <w:t>объекты, оборудование</w:t>
      </w:r>
      <w:r w:rsidRPr="00C055AD">
        <w:rPr>
          <w:rStyle w:val="pt-a0-000019"/>
          <w:rFonts w:ascii="Times New Roman" w:hAnsi="Times New Roman"/>
          <w:sz w:val="28"/>
          <w:szCs w:val="28"/>
        </w:rPr>
        <w:t xml:space="preserve">, устройства, предметы, материалы, транспортные средства и другие объекты, расположенные на </w:t>
      </w:r>
      <w:r w:rsidRPr="00C055AD">
        <w:rPr>
          <w:rFonts w:ascii="Times New Roman" w:hAnsi="Times New Roman"/>
          <w:sz w:val="28"/>
          <w:szCs w:val="28"/>
        </w:rPr>
        <w:t xml:space="preserve">лесных участках, </w:t>
      </w:r>
      <w:r w:rsidRPr="00C055AD">
        <w:rPr>
          <w:rStyle w:val="pt-a0-000019"/>
          <w:rFonts w:ascii="Times New Roman" w:hAnsi="Times New Roman"/>
          <w:sz w:val="28"/>
          <w:szCs w:val="28"/>
        </w:rPr>
        <w:t>которыми граждане и организации владеют и (или) пользуются и к которым предъявляются обязательные требования</w:t>
      </w:r>
      <w:r w:rsidRPr="00C055AD">
        <w:rPr>
          <w:rStyle w:val="pt-a0-000004"/>
          <w:rFonts w:ascii="Times New Roman" w:hAnsi="Times New Roman"/>
          <w:sz w:val="28"/>
          <w:szCs w:val="28"/>
        </w:rPr>
        <w:t>.</w:t>
      </w:r>
    </w:p>
    <w:p w14:paraId="4FEED771" w14:textId="42DB3BD3" w:rsidR="009E1464" w:rsidRPr="00C055AD" w:rsidRDefault="00346C2B" w:rsidP="00493EE1">
      <w:pPr>
        <w:pStyle w:val="ae"/>
        <w:ind w:firstLine="709"/>
        <w:jc w:val="both"/>
        <w:rPr>
          <w:rFonts w:ascii="Times New Roman" w:hAnsi="Times New Roman"/>
          <w:sz w:val="28"/>
          <w:szCs w:val="28"/>
        </w:rPr>
      </w:pPr>
      <w:r w:rsidRPr="00C055AD">
        <w:rPr>
          <w:rStyle w:val="af"/>
          <w:rFonts w:ascii="Times New Roman" w:hAnsi="Times New Roman"/>
          <w:b w:val="0"/>
          <w:sz w:val="28"/>
          <w:szCs w:val="28"/>
        </w:rPr>
        <w:t>10. В целях информационного обеспечения муниципального лесного контроля в рамках федеральной государственной информационной системы создаются:</w:t>
      </w:r>
    </w:p>
    <w:p w14:paraId="18CBDC2D" w14:textId="77777777" w:rsidR="009E1464" w:rsidRPr="00C055AD" w:rsidRDefault="009E6FC4" w:rsidP="00493EE1">
      <w:pPr>
        <w:pStyle w:val="ae"/>
        <w:ind w:firstLine="709"/>
        <w:jc w:val="both"/>
        <w:rPr>
          <w:rFonts w:ascii="Times New Roman" w:hAnsi="Times New Roman"/>
          <w:sz w:val="28"/>
          <w:szCs w:val="28"/>
        </w:rPr>
      </w:pPr>
      <w:r w:rsidRPr="00C055AD">
        <w:rPr>
          <w:rStyle w:val="af"/>
          <w:rFonts w:ascii="Times New Roman" w:hAnsi="Times New Roman"/>
          <w:b w:val="0"/>
          <w:sz w:val="28"/>
          <w:szCs w:val="28"/>
        </w:rPr>
        <w:t>1) </w:t>
      </w:r>
      <w:r w:rsidR="00346C2B" w:rsidRPr="00C055AD">
        <w:rPr>
          <w:rStyle w:val="af"/>
          <w:rFonts w:ascii="Times New Roman" w:hAnsi="Times New Roman"/>
          <w:b w:val="0"/>
          <w:sz w:val="28"/>
          <w:szCs w:val="28"/>
        </w:rPr>
        <w:t>единый реестр видов контроля;</w:t>
      </w:r>
    </w:p>
    <w:p w14:paraId="5FCA60D2" w14:textId="77777777" w:rsidR="009E1464" w:rsidRPr="00C055AD" w:rsidRDefault="009E6FC4" w:rsidP="00493EE1">
      <w:pPr>
        <w:pStyle w:val="ae"/>
        <w:ind w:firstLine="709"/>
        <w:jc w:val="both"/>
        <w:rPr>
          <w:rFonts w:ascii="Times New Roman" w:hAnsi="Times New Roman"/>
          <w:sz w:val="28"/>
          <w:szCs w:val="28"/>
        </w:rPr>
      </w:pPr>
      <w:r w:rsidRPr="00C055AD">
        <w:rPr>
          <w:rStyle w:val="af"/>
          <w:rFonts w:ascii="Times New Roman" w:hAnsi="Times New Roman"/>
          <w:b w:val="0"/>
          <w:sz w:val="28"/>
          <w:szCs w:val="28"/>
        </w:rPr>
        <w:t>2) </w:t>
      </w:r>
      <w:r w:rsidR="00346C2B" w:rsidRPr="00C055AD">
        <w:rPr>
          <w:rStyle w:val="af"/>
          <w:rFonts w:ascii="Times New Roman" w:hAnsi="Times New Roman"/>
          <w:b w:val="0"/>
          <w:sz w:val="28"/>
          <w:szCs w:val="28"/>
        </w:rPr>
        <w:t>единый реестр контрольных мероприятий;</w:t>
      </w:r>
    </w:p>
    <w:p w14:paraId="71F13426" w14:textId="77777777" w:rsidR="009E1464" w:rsidRPr="00C055AD" w:rsidRDefault="009E6FC4" w:rsidP="00493EE1">
      <w:pPr>
        <w:pStyle w:val="ae"/>
        <w:ind w:firstLine="709"/>
        <w:jc w:val="both"/>
        <w:rPr>
          <w:rFonts w:ascii="Times New Roman" w:hAnsi="Times New Roman"/>
          <w:sz w:val="28"/>
          <w:szCs w:val="28"/>
        </w:rPr>
      </w:pPr>
      <w:r w:rsidRPr="00C055AD">
        <w:rPr>
          <w:rStyle w:val="af"/>
          <w:rFonts w:ascii="Times New Roman" w:hAnsi="Times New Roman"/>
          <w:b w:val="0"/>
          <w:sz w:val="28"/>
          <w:szCs w:val="28"/>
        </w:rPr>
        <w:t>3) </w:t>
      </w:r>
      <w:r w:rsidR="00346C2B" w:rsidRPr="00C055AD">
        <w:rPr>
          <w:rStyle w:val="af"/>
          <w:rFonts w:ascii="Times New Roman" w:hAnsi="Times New Roman"/>
          <w:b w:val="0"/>
          <w:sz w:val="28"/>
          <w:szCs w:val="28"/>
        </w:rPr>
        <w:t>информационная подсистема досудебного обжалования;</w:t>
      </w:r>
    </w:p>
    <w:p w14:paraId="4D6A8A2B" w14:textId="77777777" w:rsidR="009E1464" w:rsidRPr="00C055AD" w:rsidRDefault="009E6FC4" w:rsidP="00493EE1">
      <w:pPr>
        <w:pStyle w:val="ae"/>
        <w:ind w:firstLine="709"/>
        <w:jc w:val="both"/>
        <w:rPr>
          <w:rFonts w:ascii="Times New Roman" w:hAnsi="Times New Roman"/>
          <w:sz w:val="28"/>
          <w:szCs w:val="28"/>
        </w:rPr>
      </w:pPr>
      <w:r w:rsidRPr="00C055AD">
        <w:rPr>
          <w:rStyle w:val="af"/>
          <w:rFonts w:ascii="Times New Roman" w:hAnsi="Times New Roman"/>
          <w:b w:val="0"/>
          <w:sz w:val="28"/>
          <w:szCs w:val="28"/>
        </w:rPr>
        <w:t>4) </w:t>
      </w:r>
      <w:r w:rsidR="00346C2B" w:rsidRPr="00C055AD">
        <w:rPr>
          <w:rStyle w:val="af"/>
          <w:rFonts w:ascii="Times New Roman" w:hAnsi="Times New Roman"/>
          <w:b w:val="0"/>
          <w:sz w:val="28"/>
          <w:szCs w:val="28"/>
        </w:rPr>
        <w:t>реестр заключений о подтверждении соблюдения обязательных требований;</w:t>
      </w:r>
    </w:p>
    <w:p w14:paraId="0B4370E9" w14:textId="77777777" w:rsidR="009E1464" w:rsidRPr="00C055AD" w:rsidRDefault="009E6FC4" w:rsidP="00493EE1">
      <w:pPr>
        <w:pStyle w:val="ae"/>
        <w:ind w:firstLine="709"/>
        <w:jc w:val="both"/>
        <w:rPr>
          <w:rFonts w:ascii="Times New Roman" w:hAnsi="Times New Roman"/>
          <w:sz w:val="28"/>
          <w:szCs w:val="28"/>
        </w:rPr>
      </w:pPr>
      <w:r w:rsidRPr="00C055AD">
        <w:rPr>
          <w:rStyle w:val="af"/>
          <w:rFonts w:ascii="Times New Roman" w:hAnsi="Times New Roman"/>
          <w:b w:val="0"/>
          <w:sz w:val="28"/>
          <w:szCs w:val="28"/>
        </w:rPr>
        <w:t>5) </w:t>
      </w:r>
      <w:r w:rsidR="00346C2B" w:rsidRPr="00C055AD">
        <w:rPr>
          <w:rStyle w:val="af"/>
          <w:rFonts w:ascii="Times New Roman" w:hAnsi="Times New Roman"/>
          <w:b w:val="0"/>
          <w:sz w:val="28"/>
          <w:szCs w:val="28"/>
        </w:rPr>
        <w:t>информационные системы контрольных органов.</w:t>
      </w:r>
    </w:p>
    <w:p w14:paraId="354F5397" w14:textId="3AEB66F7" w:rsidR="009E1464" w:rsidRPr="00C055AD" w:rsidRDefault="00346C2B" w:rsidP="00493EE1">
      <w:pPr>
        <w:pStyle w:val="pt-000002"/>
        <w:spacing w:before="0" w:after="0"/>
        <w:ind w:firstLine="709"/>
        <w:jc w:val="both"/>
        <w:rPr>
          <w:sz w:val="28"/>
          <w:szCs w:val="28"/>
        </w:rPr>
      </w:pPr>
      <w:r w:rsidRPr="00C055AD">
        <w:rPr>
          <w:rStyle w:val="af"/>
          <w:b w:val="0"/>
          <w:sz w:val="28"/>
          <w:szCs w:val="28"/>
        </w:rPr>
        <w:lastRenderedPageBreak/>
        <w:t xml:space="preserve">Учет объектов контроля осуществляется путем внесения сведений об объектах контроля в информационные системы уполномоченных органов не позднее </w:t>
      </w:r>
      <w:r w:rsidR="00296D28">
        <w:rPr>
          <w:rStyle w:val="af"/>
          <w:b w:val="0"/>
          <w:sz w:val="28"/>
          <w:szCs w:val="28"/>
        </w:rPr>
        <w:t>2-х</w:t>
      </w:r>
      <w:r w:rsidRPr="00C055AD">
        <w:rPr>
          <w:rStyle w:val="af"/>
          <w:b w:val="0"/>
          <w:sz w:val="28"/>
          <w:szCs w:val="28"/>
        </w:rPr>
        <w:t xml:space="preserve"> дней со дня поступления таких сведений.</w:t>
      </w:r>
    </w:p>
    <w:p w14:paraId="3F46A37E" w14:textId="73556B74" w:rsidR="009E1464" w:rsidRPr="00C055AD" w:rsidRDefault="00346C2B" w:rsidP="00493EE1">
      <w:pPr>
        <w:pStyle w:val="ae"/>
        <w:ind w:firstLine="709"/>
        <w:jc w:val="both"/>
        <w:rPr>
          <w:rFonts w:ascii="Times New Roman" w:hAnsi="Times New Roman"/>
          <w:sz w:val="28"/>
          <w:szCs w:val="28"/>
        </w:rPr>
      </w:pPr>
      <w:r w:rsidRPr="00C055AD">
        <w:rPr>
          <w:rStyle w:val="pt-a0-000004"/>
          <w:rFonts w:ascii="Times New Roman" w:hAnsi="Times New Roman"/>
          <w:sz w:val="28"/>
          <w:szCs w:val="28"/>
        </w:rPr>
        <w:t xml:space="preserve">При сборе, обработке, анализе и учете сведений об объектах контроля </w:t>
      </w:r>
      <w:r w:rsidR="00A53B69">
        <w:rPr>
          <w:rFonts w:ascii="Times New Roman" w:hAnsi="Times New Roman"/>
          <w:sz w:val="28"/>
          <w:szCs w:val="28"/>
        </w:rPr>
        <w:t>контрольный орган</w:t>
      </w:r>
      <w:r w:rsidR="009E6FC4" w:rsidRPr="00C055AD">
        <w:rPr>
          <w:rFonts w:ascii="Times New Roman" w:hAnsi="Times New Roman"/>
          <w:sz w:val="28"/>
          <w:szCs w:val="28"/>
        </w:rPr>
        <w:t xml:space="preserve"> использует</w:t>
      </w:r>
      <w:r w:rsidRPr="00C055AD">
        <w:rPr>
          <w:rStyle w:val="pt-a0-000004"/>
          <w:rFonts w:ascii="Times New Roman" w:hAnsi="Times New Roman"/>
          <w:sz w:val="28"/>
          <w:szCs w:val="28"/>
        </w:rPr>
        <w:t xml:space="preserve">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14:paraId="13FAF83C" w14:textId="77777777" w:rsidR="009E1464" w:rsidRPr="00C055AD" w:rsidRDefault="009E1464" w:rsidP="00493EE1">
      <w:pPr>
        <w:widowControl w:val="0"/>
        <w:autoSpaceDE w:val="0"/>
        <w:spacing w:after="0"/>
        <w:ind w:firstLine="709"/>
        <w:jc w:val="both"/>
        <w:textAlignment w:val="auto"/>
        <w:rPr>
          <w:rFonts w:ascii="Times New Roman" w:hAnsi="Times New Roman"/>
          <w:sz w:val="28"/>
          <w:szCs w:val="28"/>
        </w:rPr>
      </w:pPr>
    </w:p>
    <w:p w14:paraId="1E11D903" w14:textId="77777777" w:rsidR="009E1464" w:rsidRPr="00C055AD" w:rsidRDefault="007B4798" w:rsidP="00E475A3">
      <w:pPr>
        <w:pStyle w:val="pt-a-000021"/>
        <w:spacing w:before="0" w:after="0"/>
        <w:jc w:val="center"/>
        <w:rPr>
          <w:sz w:val="28"/>
          <w:szCs w:val="28"/>
        </w:rPr>
      </w:pPr>
      <w:r w:rsidRPr="00C055AD">
        <w:rPr>
          <w:rStyle w:val="pt-a0"/>
          <w:b/>
          <w:sz w:val="28"/>
          <w:szCs w:val="28"/>
        </w:rPr>
        <w:t>Раздел 2.</w:t>
      </w:r>
      <w:r w:rsidR="00346C2B" w:rsidRPr="00C055AD">
        <w:rPr>
          <w:rStyle w:val="pt-a0"/>
          <w:b/>
          <w:sz w:val="28"/>
          <w:szCs w:val="28"/>
        </w:rPr>
        <w:t xml:space="preserve"> Управление рисками причинения вреда (ущерба) </w:t>
      </w:r>
      <w:r w:rsidR="00346C2B" w:rsidRPr="00C055AD">
        <w:rPr>
          <w:rStyle w:val="pt-a0-000022"/>
          <w:b/>
          <w:sz w:val="28"/>
          <w:szCs w:val="28"/>
          <w:cs/>
        </w:rPr>
        <w:t>‎</w:t>
      </w:r>
      <w:r w:rsidR="00346C2B" w:rsidRPr="00C055AD">
        <w:rPr>
          <w:rStyle w:val="pt-a0"/>
          <w:b/>
          <w:sz w:val="28"/>
          <w:szCs w:val="28"/>
        </w:rPr>
        <w:t xml:space="preserve">охраняемым законом ценностям при осуществлении </w:t>
      </w:r>
      <w:r w:rsidR="00346C2B" w:rsidRPr="00C055AD">
        <w:rPr>
          <w:rStyle w:val="pt-a0-000022"/>
          <w:b/>
          <w:sz w:val="28"/>
          <w:szCs w:val="28"/>
          <w:cs/>
        </w:rPr>
        <w:t>‎</w:t>
      </w:r>
      <w:r w:rsidR="00346C2B" w:rsidRPr="00C055AD">
        <w:rPr>
          <w:rStyle w:val="pt-a0"/>
          <w:b/>
          <w:sz w:val="28"/>
          <w:szCs w:val="28"/>
        </w:rPr>
        <w:t>муниципального лесного контроля</w:t>
      </w:r>
    </w:p>
    <w:p w14:paraId="2DBEF8F2" w14:textId="77777777" w:rsidR="009E1464" w:rsidRPr="00C055AD" w:rsidRDefault="009E1464">
      <w:pPr>
        <w:pStyle w:val="pt-a-000021"/>
        <w:spacing w:before="0" w:after="0"/>
        <w:ind w:firstLine="709"/>
        <w:jc w:val="center"/>
        <w:rPr>
          <w:sz w:val="28"/>
          <w:szCs w:val="28"/>
        </w:rPr>
      </w:pPr>
    </w:p>
    <w:p w14:paraId="12611FE1" w14:textId="77777777" w:rsidR="00E475A3" w:rsidRPr="00C055AD" w:rsidRDefault="00346C2B" w:rsidP="009E6FC4">
      <w:pPr>
        <w:pStyle w:val="ae"/>
        <w:ind w:firstLine="709"/>
        <w:jc w:val="both"/>
        <w:rPr>
          <w:rFonts w:ascii="Times New Roman" w:hAnsi="Times New Roman"/>
          <w:sz w:val="28"/>
          <w:szCs w:val="28"/>
        </w:rPr>
      </w:pPr>
      <w:r w:rsidRPr="00C055AD">
        <w:rPr>
          <w:rStyle w:val="pt-000003"/>
          <w:rFonts w:ascii="Times New Roman" w:hAnsi="Times New Roman"/>
          <w:sz w:val="28"/>
          <w:szCs w:val="28"/>
        </w:rPr>
        <w:t>11. М</w:t>
      </w:r>
      <w:r w:rsidRPr="00C055AD">
        <w:rPr>
          <w:rStyle w:val="pt-a0-000004"/>
          <w:rFonts w:ascii="Times New Roman" w:hAnsi="Times New Roman"/>
          <w:sz w:val="28"/>
          <w:szCs w:val="28"/>
        </w:rPr>
        <w:t xml:space="preserve">униципальный лесной контроль </w:t>
      </w:r>
      <w:r w:rsidRPr="00C055AD">
        <w:rPr>
          <w:rFonts w:ascii="Times New Roman" w:hAnsi="Times New Roman"/>
          <w:sz w:val="28"/>
          <w:szCs w:val="28"/>
        </w:rPr>
        <w:t xml:space="preserve">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w:t>
      </w:r>
      <w:r w:rsidR="007B4798" w:rsidRPr="00C055AD">
        <w:rPr>
          <w:rFonts w:ascii="Times New Roman" w:hAnsi="Times New Roman"/>
          <w:sz w:val="28"/>
          <w:szCs w:val="28"/>
        </w:rPr>
        <w:t>п</w:t>
      </w:r>
      <w:r w:rsidRPr="00C055AD">
        <w:rPr>
          <w:rFonts w:ascii="Times New Roman" w:hAnsi="Times New Roman"/>
          <w:sz w:val="28"/>
          <w:szCs w:val="28"/>
        </w:rPr>
        <w:t xml:space="preserve">роверяемых обязательных требований), интенсивность и результаты. </w:t>
      </w:r>
    </w:p>
    <w:p w14:paraId="3310A48D" w14:textId="7EB47329" w:rsidR="009E1464" w:rsidRPr="00C055AD" w:rsidRDefault="00346C2B" w:rsidP="009E6FC4">
      <w:pPr>
        <w:pStyle w:val="ae"/>
        <w:ind w:firstLine="709"/>
        <w:jc w:val="both"/>
        <w:rPr>
          <w:rFonts w:ascii="Times New Roman" w:hAnsi="Times New Roman"/>
          <w:sz w:val="28"/>
          <w:szCs w:val="28"/>
        </w:rPr>
      </w:pPr>
      <w:r w:rsidRPr="00C055AD">
        <w:rPr>
          <w:rFonts w:ascii="Times New Roman" w:hAnsi="Times New Roman"/>
          <w:sz w:val="28"/>
          <w:szCs w:val="28"/>
        </w:rPr>
        <w:t>Под риском причинения вреда (</w:t>
      </w:r>
      <w:r w:rsidR="007B4798" w:rsidRPr="00C055AD">
        <w:rPr>
          <w:rFonts w:ascii="Times New Roman" w:hAnsi="Times New Roman"/>
          <w:sz w:val="28"/>
          <w:szCs w:val="28"/>
        </w:rPr>
        <w:t>ущерба) понимается</w:t>
      </w:r>
      <w:r w:rsidRPr="00C055AD">
        <w:rPr>
          <w:rFonts w:ascii="Times New Roman" w:hAnsi="Times New Roman"/>
          <w:sz w:val="28"/>
          <w:szCs w:val="28"/>
        </w:rPr>
        <w:t xml:space="preserve"> вероятность наступления событий, следствием которых может стать причинение вреда (ущерба) различного масштаба и тяжести охраняемым лесным насаждениям. </w:t>
      </w:r>
    </w:p>
    <w:p w14:paraId="20857656" w14:textId="6BB2DC36" w:rsidR="009E1464" w:rsidRPr="00C055AD" w:rsidRDefault="00346C2B" w:rsidP="009E6FC4">
      <w:pPr>
        <w:pStyle w:val="ae"/>
        <w:ind w:firstLine="709"/>
        <w:jc w:val="both"/>
        <w:rPr>
          <w:rFonts w:ascii="Times New Roman" w:hAnsi="Times New Roman"/>
          <w:sz w:val="28"/>
          <w:szCs w:val="28"/>
        </w:rPr>
      </w:pPr>
      <w:r w:rsidRPr="00C055AD">
        <w:rPr>
          <w:rFonts w:ascii="Times New Roman" w:hAnsi="Times New Roman"/>
          <w:sz w:val="28"/>
          <w:szCs w:val="28"/>
        </w:rPr>
        <w:t>Под оценкой риска причинения вреда (</w:t>
      </w:r>
      <w:r w:rsidR="007B4798" w:rsidRPr="00C055AD">
        <w:rPr>
          <w:rFonts w:ascii="Times New Roman" w:hAnsi="Times New Roman"/>
          <w:sz w:val="28"/>
          <w:szCs w:val="28"/>
        </w:rPr>
        <w:t>ущерба) понимается</w:t>
      </w:r>
      <w:r w:rsidRPr="00C055AD">
        <w:rPr>
          <w:rFonts w:ascii="Times New Roman" w:hAnsi="Times New Roman"/>
          <w:sz w:val="28"/>
          <w:szCs w:val="28"/>
        </w:rPr>
        <w:t xml:space="preserve"> деятельность </w:t>
      </w:r>
      <w:r w:rsidR="00201943">
        <w:rPr>
          <w:rFonts w:ascii="Times New Roman" w:hAnsi="Times New Roman"/>
          <w:sz w:val="28"/>
          <w:szCs w:val="28"/>
        </w:rPr>
        <w:t>контрольного органа</w:t>
      </w:r>
      <w:r w:rsidR="007B4798" w:rsidRPr="00C055AD">
        <w:rPr>
          <w:rFonts w:ascii="Times New Roman" w:hAnsi="Times New Roman"/>
          <w:sz w:val="28"/>
          <w:szCs w:val="28"/>
        </w:rPr>
        <w:t xml:space="preserve"> по</w:t>
      </w:r>
      <w:r w:rsidRPr="00C055AD">
        <w:rPr>
          <w:rFonts w:ascii="Times New Roman" w:hAnsi="Times New Roman"/>
          <w:sz w:val="28"/>
          <w:szCs w:val="28"/>
        </w:rPr>
        <w:t xml:space="preserve"> определению вероятности возникновения риска и масштаба вреда (ущерба) охраняемым лесным насаждениям.</w:t>
      </w:r>
    </w:p>
    <w:p w14:paraId="3B19952A" w14:textId="47B6E83F" w:rsidR="009E1464" w:rsidRPr="00C055AD" w:rsidRDefault="007B4798" w:rsidP="009E6FC4">
      <w:pPr>
        <w:pStyle w:val="ae"/>
        <w:ind w:firstLine="709"/>
        <w:jc w:val="both"/>
        <w:rPr>
          <w:rFonts w:ascii="Times New Roman" w:hAnsi="Times New Roman"/>
          <w:sz w:val="28"/>
          <w:szCs w:val="28"/>
        </w:rPr>
      </w:pPr>
      <w:r w:rsidRPr="00C055AD">
        <w:rPr>
          <w:rFonts w:ascii="Times New Roman" w:hAnsi="Times New Roman"/>
          <w:sz w:val="28"/>
          <w:szCs w:val="28"/>
        </w:rPr>
        <w:t>1</w:t>
      </w:r>
      <w:r w:rsidR="009E6FC4" w:rsidRPr="00C055AD">
        <w:rPr>
          <w:rFonts w:ascii="Times New Roman" w:hAnsi="Times New Roman"/>
          <w:sz w:val="28"/>
          <w:szCs w:val="28"/>
        </w:rPr>
        <w:t>2. </w:t>
      </w:r>
      <w:r w:rsidR="00346C2B" w:rsidRPr="00C055AD">
        <w:rPr>
          <w:rFonts w:ascii="Times New Roman" w:hAnsi="Times New Roman"/>
          <w:sz w:val="28"/>
          <w:szCs w:val="28"/>
        </w:rPr>
        <w:t xml:space="preserve">Управление риском причинения вреда (ущерба) осуществляется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охраняемым лесным насаждениям. </w:t>
      </w:r>
    </w:p>
    <w:p w14:paraId="5F7C3084" w14:textId="7FAF18FA" w:rsidR="009E1464" w:rsidRPr="00C055AD" w:rsidRDefault="00346C2B" w:rsidP="009E6FC4">
      <w:pPr>
        <w:pStyle w:val="ae"/>
        <w:ind w:firstLine="709"/>
        <w:jc w:val="both"/>
        <w:rPr>
          <w:rFonts w:ascii="Times New Roman" w:hAnsi="Times New Roman"/>
          <w:sz w:val="28"/>
          <w:szCs w:val="28"/>
        </w:rPr>
      </w:pPr>
      <w:r w:rsidRPr="00C055AD">
        <w:rPr>
          <w:rFonts w:ascii="Times New Roman" w:hAnsi="Times New Roman"/>
          <w:sz w:val="28"/>
          <w:szCs w:val="28"/>
        </w:rPr>
        <w:t>13.</w:t>
      </w:r>
      <w:r w:rsidR="009E6FC4" w:rsidRPr="00C055AD">
        <w:rPr>
          <w:rFonts w:ascii="Times New Roman" w:hAnsi="Times New Roman"/>
          <w:sz w:val="28"/>
          <w:szCs w:val="28"/>
        </w:rPr>
        <w:t> </w:t>
      </w:r>
      <w:r w:rsidR="00201943">
        <w:rPr>
          <w:rFonts w:ascii="Times New Roman" w:hAnsi="Times New Roman"/>
          <w:sz w:val="28"/>
          <w:szCs w:val="28"/>
        </w:rPr>
        <w:t>Контрольным органом</w:t>
      </w:r>
      <w:r w:rsidRPr="00C055AD">
        <w:rPr>
          <w:rFonts w:ascii="Times New Roman" w:hAnsi="Times New Roman"/>
          <w:sz w:val="28"/>
          <w:szCs w:val="28"/>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15328FC9" w14:textId="2DCBF1CA" w:rsidR="00201943" w:rsidRDefault="00346C2B" w:rsidP="00201943">
      <w:pPr>
        <w:pStyle w:val="ae"/>
        <w:ind w:firstLine="709"/>
        <w:jc w:val="both"/>
        <w:rPr>
          <w:rStyle w:val="pt-000003"/>
          <w:rFonts w:ascii="Times New Roman" w:hAnsi="Times New Roman"/>
          <w:sz w:val="28"/>
          <w:szCs w:val="28"/>
        </w:rPr>
      </w:pPr>
      <w:r w:rsidRPr="00C055AD">
        <w:rPr>
          <w:rStyle w:val="pt-000003"/>
          <w:rFonts w:ascii="Times New Roman" w:hAnsi="Times New Roman"/>
          <w:sz w:val="28"/>
          <w:szCs w:val="28"/>
        </w:rPr>
        <w:t>14. </w:t>
      </w:r>
      <w:r w:rsidR="00201943" w:rsidRPr="00201943">
        <w:rPr>
          <w:rStyle w:val="pt-000003"/>
          <w:rFonts w:ascii="Times New Roman" w:hAnsi="Times New Roman"/>
          <w:sz w:val="28"/>
          <w:szCs w:val="28"/>
        </w:rPr>
        <w:t xml:space="preserve">Для целей управления рисками причинения вреда (ущерба) охраняемым законом ценностям при осуществлении муниципального </w:t>
      </w:r>
      <w:r w:rsidR="00356C23">
        <w:rPr>
          <w:rStyle w:val="pt-000003"/>
          <w:rFonts w:ascii="Times New Roman" w:hAnsi="Times New Roman"/>
          <w:sz w:val="28"/>
          <w:szCs w:val="28"/>
        </w:rPr>
        <w:t xml:space="preserve">лесного </w:t>
      </w:r>
      <w:r w:rsidR="00201943" w:rsidRPr="00201943">
        <w:rPr>
          <w:rStyle w:val="pt-000003"/>
          <w:rFonts w:ascii="Times New Roman" w:hAnsi="Times New Roman"/>
          <w:sz w:val="28"/>
          <w:szCs w:val="28"/>
        </w:rPr>
        <w:t xml:space="preserve">контроля в отношении объектов муниципального контроля устанавливаются следующие категории риска причинения вреда (ущерба) охраняемым законом ценностям (далее </w:t>
      </w:r>
      <w:r w:rsidR="00356C23">
        <w:rPr>
          <w:rStyle w:val="pt-000003"/>
          <w:rFonts w:ascii="Times New Roman" w:hAnsi="Times New Roman"/>
          <w:sz w:val="28"/>
          <w:szCs w:val="28"/>
        </w:rPr>
        <w:t>–</w:t>
      </w:r>
      <w:r w:rsidR="00201943" w:rsidRPr="00201943">
        <w:rPr>
          <w:rStyle w:val="pt-000003"/>
          <w:rFonts w:ascii="Times New Roman" w:hAnsi="Times New Roman"/>
          <w:sz w:val="28"/>
          <w:szCs w:val="28"/>
        </w:rPr>
        <w:t xml:space="preserve"> категории риска):</w:t>
      </w:r>
    </w:p>
    <w:p w14:paraId="4897EAFE" w14:textId="3947DE93" w:rsidR="009E1464" w:rsidRPr="00356C23" w:rsidRDefault="00346C2B" w:rsidP="00201943">
      <w:pPr>
        <w:pStyle w:val="ae"/>
        <w:ind w:firstLine="709"/>
        <w:jc w:val="both"/>
        <w:rPr>
          <w:rFonts w:ascii="Times New Roman" w:hAnsi="Times New Roman"/>
          <w:sz w:val="28"/>
          <w:szCs w:val="28"/>
        </w:rPr>
      </w:pPr>
      <w:r w:rsidRPr="00356C23">
        <w:rPr>
          <w:rStyle w:val="pt-000006"/>
          <w:rFonts w:ascii="Times New Roman" w:hAnsi="Times New Roman"/>
          <w:sz w:val="28"/>
          <w:szCs w:val="28"/>
        </w:rPr>
        <w:t>1) </w:t>
      </w:r>
      <w:r w:rsidRPr="00356C23">
        <w:rPr>
          <w:rStyle w:val="pt-a0-000004"/>
          <w:rFonts w:ascii="Times New Roman" w:hAnsi="Times New Roman"/>
          <w:sz w:val="28"/>
          <w:szCs w:val="28"/>
        </w:rPr>
        <w:t>значительный риск;</w:t>
      </w:r>
    </w:p>
    <w:p w14:paraId="071EE7B2" w14:textId="77777777" w:rsidR="009E1464" w:rsidRPr="00356C23" w:rsidRDefault="00346C2B" w:rsidP="009E6FC4">
      <w:pPr>
        <w:pStyle w:val="pt-000005"/>
        <w:spacing w:before="0" w:after="0"/>
        <w:ind w:firstLine="709"/>
        <w:jc w:val="both"/>
        <w:rPr>
          <w:sz w:val="28"/>
          <w:szCs w:val="28"/>
        </w:rPr>
      </w:pPr>
      <w:r w:rsidRPr="00356C23">
        <w:rPr>
          <w:rStyle w:val="pt-000006"/>
          <w:sz w:val="28"/>
          <w:szCs w:val="28"/>
        </w:rPr>
        <w:t>2) </w:t>
      </w:r>
      <w:r w:rsidRPr="00356C23">
        <w:rPr>
          <w:rStyle w:val="pt-a0-000004"/>
          <w:sz w:val="28"/>
          <w:szCs w:val="28"/>
        </w:rPr>
        <w:t>умеренный риск;</w:t>
      </w:r>
    </w:p>
    <w:p w14:paraId="47AB4DD6" w14:textId="77777777" w:rsidR="009E1464" w:rsidRPr="00356C23" w:rsidRDefault="00346C2B" w:rsidP="009E6FC4">
      <w:pPr>
        <w:pStyle w:val="pt-000005"/>
        <w:spacing w:before="0" w:after="0"/>
        <w:ind w:firstLine="709"/>
        <w:jc w:val="both"/>
        <w:rPr>
          <w:sz w:val="28"/>
          <w:szCs w:val="28"/>
        </w:rPr>
      </w:pPr>
      <w:r w:rsidRPr="00356C23">
        <w:rPr>
          <w:rStyle w:val="pt-000006"/>
          <w:sz w:val="28"/>
          <w:szCs w:val="28"/>
        </w:rPr>
        <w:t>3) </w:t>
      </w:r>
      <w:r w:rsidRPr="00356C23">
        <w:rPr>
          <w:rStyle w:val="pt-a0-000004"/>
          <w:sz w:val="28"/>
          <w:szCs w:val="28"/>
        </w:rPr>
        <w:t>низкий риск.</w:t>
      </w:r>
    </w:p>
    <w:p w14:paraId="11D5F119" w14:textId="77777777" w:rsidR="009E1464" w:rsidRPr="00C055AD" w:rsidRDefault="00346C2B" w:rsidP="009E6FC4">
      <w:pPr>
        <w:pStyle w:val="pt-000002"/>
        <w:spacing w:before="0" w:after="0"/>
        <w:ind w:firstLine="709"/>
        <w:jc w:val="both"/>
        <w:rPr>
          <w:sz w:val="28"/>
          <w:szCs w:val="28"/>
        </w:rPr>
      </w:pPr>
      <w:r w:rsidRPr="00C055AD">
        <w:rPr>
          <w:rStyle w:val="pt-000003"/>
          <w:sz w:val="28"/>
          <w:szCs w:val="28"/>
        </w:rPr>
        <w:t>15. </w:t>
      </w:r>
      <w:r w:rsidRPr="00C055AD">
        <w:rPr>
          <w:rStyle w:val="pt-a0-000004"/>
          <w:sz w:val="28"/>
          <w:szCs w:val="28"/>
        </w:rPr>
        <w:t>Критериями отнесения объекта контроля к категории риска является:</w:t>
      </w:r>
    </w:p>
    <w:p w14:paraId="578F0434" w14:textId="75019DF3" w:rsidR="009E1464" w:rsidRPr="00C055AD" w:rsidRDefault="00346C2B" w:rsidP="009E6FC4">
      <w:pPr>
        <w:pStyle w:val="pt-a-000015"/>
        <w:spacing w:before="0" w:after="0"/>
        <w:ind w:firstLine="709"/>
        <w:jc w:val="both"/>
        <w:rPr>
          <w:sz w:val="28"/>
          <w:szCs w:val="28"/>
        </w:rPr>
      </w:pPr>
      <w:r w:rsidRPr="00C055AD">
        <w:rPr>
          <w:rStyle w:val="pt-000006"/>
          <w:sz w:val="28"/>
          <w:szCs w:val="28"/>
        </w:rPr>
        <w:t>1) </w:t>
      </w:r>
      <w:r w:rsidRPr="00C055AD">
        <w:rPr>
          <w:rStyle w:val="pt-a0-000004"/>
          <w:sz w:val="28"/>
          <w:szCs w:val="28"/>
        </w:rPr>
        <w:t xml:space="preserve">для значительного риска </w:t>
      </w:r>
      <w:r w:rsidR="00DB0585" w:rsidRPr="00C055AD">
        <w:rPr>
          <w:sz w:val="28"/>
          <w:szCs w:val="28"/>
        </w:rPr>
        <w:t>–</w:t>
      </w:r>
      <w:r w:rsidRPr="00C055AD">
        <w:rPr>
          <w:rStyle w:val="pt-a0-000004"/>
          <w:sz w:val="28"/>
          <w:szCs w:val="28"/>
        </w:rPr>
        <w:t xml:space="preserve"> установление в течение 2 лет, предшествующих моменту отнесения поднадзорного объекта к одной из категорий риска, факта причинения вреда лесам и находящимся в них природным объектам вследствие нарушени</w:t>
      </w:r>
      <w:r w:rsidR="00272FE6">
        <w:rPr>
          <w:rStyle w:val="pt-a0-000004"/>
          <w:sz w:val="28"/>
          <w:szCs w:val="28"/>
        </w:rPr>
        <w:t>я</w:t>
      </w:r>
      <w:r w:rsidRPr="00C055AD">
        <w:rPr>
          <w:rStyle w:val="pt-a0-000004"/>
          <w:sz w:val="28"/>
          <w:szCs w:val="28"/>
        </w:rPr>
        <w:t xml:space="preserve"> лесного законодательства, в том числе выразивш</w:t>
      </w:r>
      <w:r w:rsidR="00272FE6">
        <w:rPr>
          <w:rStyle w:val="pt-a0-000004"/>
          <w:sz w:val="28"/>
          <w:szCs w:val="28"/>
        </w:rPr>
        <w:t>егося</w:t>
      </w:r>
      <w:r w:rsidRPr="00C055AD">
        <w:rPr>
          <w:rStyle w:val="pt-a0-000004"/>
          <w:sz w:val="28"/>
          <w:szCs w:val="28"/>
        </w:rPr>
        <w:t xml:space="preserve">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w:t>
      </w:r>
      <w:r w:rsidRPr="00C055AD">
        <w:rPr>
          <w:rStyle w:val="pt-a0-000004"/>
          <w:sz w:val="28"/>
          <w:szCs w:val="28"/>
        </w:rPr>
        <w:lastRenderedPageBreak/>
        <w:t>правил пожарной безопасности в лесах, повлекшем возникновение лесного пожара, согласно вступившему в законную силу постановления о назначении административного наказания, приговора суда и (или) иного судебного постановления;</w:t>
      </w:r>
    </w:p>
    <w:p w14:paraId="56DBA4C0" w14:textId="05366A3C" w:rsidR="00272FE6" w:rsidRDefault="00346C2B" w:rsidP="00FF5DD8">
      <w:pPr>
        <w:pStyle w:val="pt-000005"/>
        <w:spacing w:before="0" w:after="0"/>
        <w:ind w:firstLine="709"/>
        <w:jc w:val="both"/>
        <w:rPr>
          <w:rStyle w:val="pt-a0-000004"/>
          <w:sz w:val="28"/>
          <w:szCs w:val="28"/>
        </w:rPr>
      </w:pPr>
      <w:r w:rsidRPr="00C055AD">
        <w:rPr>
          <w:rStyle w:val="pt-000006"/>
          <w:sz w:val="28"/>
          <w:szCs w:val="28"/>
        </w:rPr>
        <w:t>2) </w:t>
      </w:r>
      <w:r w:rsidRPr="00C055AD">
        <w:rPr>
          <w:rStyle w:val="pt-a0-000004"/>
          <w:sz w:val="28"/>
          <w:szCs w:val="28"/>
        </w:rPr>
        <w:t>для умеренного риска –</w:t>
      </w:r>
      <w:r w:rsidR="00FF5DD8">
        <w:rPr>
          <w:rStyle w:val="pt-a0-000004"/>
          <w:sz w:val="28"/>
          <w:szCs w:val="28"/>
        </w:rPr>
        <w:t xml:space="preserve"> </w:t>
      </w:r>
      <w:r w:rsidR="00272FE6" w:rsidRPr="00272FE6">
        <w:rPr>
          <w:rStyle w:val="pt-a0-000004"/>
          <w:sz w:val="28"/>
          <w:szCs w:val="28"/>
        </w:rPr>
        <w:t>привлечение в течение 2 лет, предшествующих моменту отнесения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14:paraId="53866C5F" w14:textId="77777777" w:rsidR="009E1464" w:rsidRPr="00C055AD" w:rsidRDefault="00346C2B" w:rsidP="009E6FC4">
      <w:pPr>
        <w:pStyle w:val="pt-000005"/>
        <w:spacing w:before="0" w:after="0"/>
        <w:ind w:firstLine="709"/>
        <w:jc w:val="both"/>
        <w:rPr>
          <w:sz w:val="28"/>
          <w:szCs w:val="28"/>
        </w:rPr>
      </w:pPr>
      <w:r w:rsidRPr="00C055AD">
        <w:rPr>
          <w:rStyle w:val="pt-000006"/>
          <w:sz w:val="28"/>
          <w:szCs w:val="28"/>
        </w:rPr>
        <w:t>3) </w:t>
      </w:r>
      <w:r w:rsidRPr="00C055AD">
        <w:rPr>
          <w:rStyle w:val="pt-a0-000004"/>
          <w:sz w:val="28"/>
          <w:szCs w:val="28"/>
        </w:rPr>
        <w:t xml:space="preserve">для низкого риска </w:t>
      </w:r>
      <w:r w:rsidR="00DB0585" w:rsidRPr="00C055AD">
        <w:rPr>
          <w:sz w:val="28"/>
          <w:szCs w:val="28"/>
        </w:rPr>
        <w:t>–</w:t>
      </w:r>
      <w:r w:rsidRPr="00C055AD">
        <w:rPr>
          <w:rStyle w:val="pt-a0-000004"/>
          <w:sz w:val="28"/>
          <w:szCs w:val="28"/>
        </w:rPr>
        <w:t xml:space="preserve"> отсутствие обстоятельств, предусмотренных для значительного и умеренного риска.</w:t>
      </w:r>
    </w:p>
    <w:p w14:paraId="66F85DF6" w14:textId="67665FC4" w:rsidR="009E1464" w:rsidRPr="00C055AD" w:rsidRDefault="00346C2B" w:rsidP="009E6FC4">
      <w:pPr>
        <w:pStyle w:val="pt-000002"/>
        <w:spacing w:before="0" w:after="0"/>
        <w:ind w:firstLine="709"/>
        <w:jc w:val="both"/>
        <w:rPr>
          <w:sz w:val="28"/>
          <w:szCs w:val="28"/>
        </w:rPr>
      </w:pPr>
      <w:r w:rsidRPr="00C055AD">
        <w:rPr>
          <w:rStyle w:val="pt-000003"/>
          <w:sz w:val="28"/>
          <w:szCs w:val="28"/>
        </w:rPr>
        <w:t>16. </w:t>
      </w:r>
      <w:r w:rsidR="008C12DA" w:rsidRPr="008C12DA">
        <w:rPr>
          <w:rStyle w:val="pt-a0-000004"/>
          <w:sz w:val="28"/>
          <w:szCs w:val="28"/>
        </w:rPr>
        <w:t>Отнесение объекта контроля к категории риска и изменение присвоенной категории риска осуществляется постановлением администрации Кушвинского городского округа</w:t>
      </w:r>
      <w:r w:rsidRPr="00C055AD">
        <w:rPr>
          <w:rStyle w:val="pt-a0-000004"/>
          <w:sz w:val="28"/>
          <w:szCs w:val="28"/>
        </w:rPr>
        <w:t>.</w:t>
      </w:r>
    </w:p>
    <w:p w14:paraId="6139A452" w14:textId="3AFE02FC" w:rsidR="009E1464" w:rsidRPr="00C055AD" w:rsidRDefault="00346C2B" w:rsidP="009E6FC4">
      <w:pPr>
        <w:pStyle w:val="pt-000002"/>
        <w:spacing w:before="0" w:after="0"/>
        <w:ind w:firstLine="709"/>
        <w:jc w:val="both"/>
        <w:rPr>
          <w:sz w:val="28"/>
          <w:szCs w:val="28"/>
        </w:rPr>
      </w:pPr>
      <w:r w:rsidRPr="00C055AD">
        <w:rPr>
          <w:rStyle w:val="pt-000003"/>
          <w:sz w:val="28"/>
          <w:szCs w:val="28"/>
        </w:rPr>
        <w:t>17. </w:t>
      </w:r>
      <w:r w:rsidRPr="00C055AD">
        <w:rPr>
          <w:rStyle w:val="pt-a0-000004"/>
          <w:sz w:val="28"/>
          <w:szCs w:val="28"/>
        </w:rPr>
        <w:t xml:space="preserve">Контролируемое лицо вправе подать в </w:t>
      </w:r>
      <w:r w:rsidR="00E22DF2">
        <w:rPr>
          <w:rStyle w:val="pt-a0-000004"/>
          <w:sz w:val="28"/>
          <w:szCs w:val="28"/>
        </w:rPr>
        <w:t>контрольный орган</w:t>
      </w:r>
      <w:r w:rsidRPr="00C055AD">
        <w:rPr>
          <w:rStyle w:val="pt-a0-000004"/>
          <w:sz w:val="28"/>
          <w:szCs w:val="28"/>
        </w:rPr>
        <w:t>:</w:t>
      </w:r>
    </w:p>
    <w:p w14:paraId="7B61C496" w14:textId="77777777" w:rsidR="009E1464" w:rsidRPr="00C055AD" w:rsidRDefault="00346C2B" w:rsidP="009E6FC4">
      <w:pPr>
        <w:pStyle w:val="pt-000005"/>
        <w:spacing w:before="0" w:after="0"/>
        <w:ind w:firstLine="709"/>
        <w:jc w:val="both"/>
        <w:rPr>
          <w:sz w:val="28"/>
          <w:szCs w:val="28"/>
        </w:rPr>
      </w:pPr>
      <w:r w:rsidRPr="00C055AD">
        <w:rPr>
          <w:rStyle w:val="pt-000006"/>
          <w:sz w:val="28"/>
          <w:szCs w:val="28"/>
        </w:rPr>
        <w:t>1) </w:t>
      </w:r>
      <w:r w:rsidRPr="00C055AD">
        <w:rPr>
          <w:rStyle w:val="pt-a0-000004"/>
          <w:sz w:val="28"/>
          <w:szCs w:val="28"/>
        </w:rPr>
        <w:t>запрос о присвоении ему категории риска;</w:t>
      </w:r>
    </w:p>
    <w:p w14:paraId="70BFB6C9" w14:textId="77777777" w:rsidR="009E1464" w:rsidRPr="00C055AD" w:rsidRDefault="00346C2B" w:rsidP="009E6FC4">
      <w:pPr>
        <w:pStyle w:val="pt-000005"/>
        <w:spacing w:before="0" w:after="0"/>
        <w:ind w:firstLine="709"/>
        <w:jc w:val="both"/>
        <w:rPr>
          <w:sz w:val="28"/>
          <w:szCs w:val="28"/>
        </w:rPr>
      </w:pPr>
      <w:r w:rsidRPr="00C055AD">
        <w:rPr>
          <w:rStyle w:val="pt-000006"/>
          <w:sz w:val="28"/>
          <w:szCs w:val="28"/>
        </w:rPr>
        <w:t>2) </w:t>
      </w:r>
      <w:r w:rsidRPr="00C055AD">
        <w:rPr>
          <w:rStyle w:val="pt-a0-000004"/>
          <w:sz w:val="28"/>
          <w:szCs w:val="28"/>
        </w:rPr>
        <w:t>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14:paraId="05D42673" w14:textId="57B4B7AB" w:rsidR="009E1464" w:rsidRPr="00C055AD" w:rsidRDefault="00346C2B" w:rsidP="009E6FC4">
      <w:pPr>
        <w:pStyle w:val="pt-000002"/>
        <w:spacing w:before="0" w:after="0"/>
        <w:ind w:firstLine="709"/>
        <w:jc w:val="both"/>
        <w:rPr>
          <w:sz w:val="28"/>
          <w:szCs w:val="28"/>
        </w:rPr>
      </w:pPr>
      <w:r w:rsidRPr="00C055AD">
        <w:rPr>
          <w:rStyle w:val="pt-000003"/>
          <w:sz w:val="28"/>
          <w:szCs w:val="28"/>
        </w:rPr>
        <w:t>18. </w:t>
      </w:r>
      <w:r w:rsidRPr="00C055AD">
        <w:rPr>
          <w:rStyle w:val="pt-a0-000004"/>
          <w:sz w:val="28"/>
          <w:szCs w:val="28"/>
        </w:rPr>
        <w:t xml:space="preserve">По запросу контролируемого лица </w:t>
      </w:r>
      <w:r w:rsidR="00E22DF2">
        <w:rPr>
          <w:rStyle w:val="pt-a0-000004"/>
          <w:sz w:val="28"/>
          <w:szCs w:val="28"/>
        </w:rPr>
        <w:t>контрольный орган</w:t>
      </w:r>
      <w:r w:rsidRPr="00C055AD">
        <w:rPr>
          <w:rStyle w:val="pt-a0-000004"/>
          <w:sz w:val="28"/>
          <w:szCs w:val="28"/>
        </w:rPr>
        <w:t xml:space="preserve">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14:paraId="36D3ACC5" w14:textId="77777777" w:rsidR="009E1464" w:rsidRPr="00C055AD" w:rsidRDefault="00346C2B" w:rsidP="009E6FC4">
      <w:pPr>
        <w:pStyle w:val="pt-000002"/>
        <w:spacing w:before="0" w:after="0"/>
        <w:ind w:firstLine="709"/>
        <w:jc w:val="both"/>
        <w:rPr>
          <w:sz w:val="28"/>
          <w:szCs w:val="28"/>
        </w:rPr>
      </w:pPr>
      <w:r w:rsidRPr="00C055AD">
        <w:rPr>
          <w:rStyle w:val="pt-000003"/>
          <w:sz w:val="28"/>
          <w:szCs w:val="28"/>
        </w:rPr>
        <w:t>19. </w:t>
      </w:r>
      <w:r w:rsidRPr="00C055AD">
        <w:rPr>
          <w:rStyle w:val="pt-a0-000004"/>
          <w:sz w:val="28"/>
          <w:szCs w:val="28"/>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14:paraId="7197D4BC" w14:textId="77777777" w:rsidR="009E1464" w:rsidRPr="00C055AD" w:rsidRDefault="004A64A0" w:rsidP="009E6FC4">
      <w:pPr>
        <w:pStyle w:val="pt-a-000015"/>
        <w:spacing w:before="0" w:after="0"/>
        <w:ind w:firstLine="709"/>
        <w:jc w:val="both"/>
        <w:rPr>
          <w:sz w:val="28"/>
          <w:szCs w:val="28"/>
        </w:rPr>
      </w:pPr>
      <w:r w:rsidRPr="00C055AD">
        <w:rPr>
          <w:rStyle w:val="pt-a0-000004"/>
          <w:sz w:val="28"/>
          <w:szCs w:val="28"/>
        </w:rPr>
        <w:t>1)</w:t>
      </w:r>
      <w:r w:rsidR="009E6FC4" w:rsidRPr="00C055AD">
        <w:rPr>
          <w:rStyle w:val="pt-a0-000004"/>
          <w:sz w:val="28"/>
          <w:szCs w:val="28"/>
        </w:rPr>
        <w:t> </w:t>
      </w:r>
      <w:r w:rsidR="00346C2B" w:rsidRPr="00C055AD">
        <w:rPr>
          <w:rStyle w:val="pt-a0-000004"/>
          <w:sz w:val="28"/>
          <w:szCs w:val="28"/>
        </w:rPr>
        <w:t>в отношении объектов контроля значительного риска</w:t>
      </w:r>
      <w:r w:rsidR="003E2552" w:rsidRPr="00C055AD">
        <w:rPr>
          <w:rStyle w:val="pt-a0-000004"/>
          <w:sz w:val="28"/>
          <w:szCs w:val="28"/>
        </w:rPr>
        <w:t xml:space="preserve"> </w:t>
      </w:r>
      <w:r w:rsidR="00346C2B" w:rsidRPr="00C055AD">
        <w:rPr>
          <w:rStyle w:val="pt-a0-000004"/>
          <w:sz w:val="28"/>
          <w:szCs w:val="28"/>
        </w:rPr>
        <w:t>– один раз в два года;</w:t>
      </w:r>
    </w:p>
    <w:p w14:paraId="68C921F6" w14:textId="77777777" w:rsidR="009E1464" w:rsidRPr="00C055AD" w:rsidRDefault="004A64A0" w:rsidP="009E6FC4">
      <w:pPr>
        <w:pStyle w:val="pt-a-000015"/>
        <w:spacing w:before="0" w:after="0"/>
        <w:ind w:firstLine="709"/>
        <w:jc w:val="both"/>
        <w:rPr>
          <w:sz w:val="28"/>
          <w:szCs w:val="28"/>
        </w:rPr>
      </w:pPr>
      <w:r w:rsidRPr="00C055AD">
        <w:rPr>
          <w:rStyle w:val="pt-a0-000004"/>
          <w:sz w:val="28"/>
          <w:szCs w:val="28"/>
        </w:rPr>
        <w:t>2) </w:t>
      </w:r>
      <w:r w:rsidR="00346C2B" w:rsidRPr="00C055AD">
        <w:rPr>
          <w:rStyle w:val="pt-a0-000004"/>
          <w:sz w:val="28"/>
          <w:szCs w:val="28"/>
        </w:rPr>
        <w:t>в отношении объектов контроля умеренного риска – один раз в три года;</w:t>
      </w:r>
    </w:p>
    <w:p w14:paraId="0728C957" w14:textId="77777777" w:rsidR="009E1464" w:rsidRPr="00C055AD" w:rsidRDefault="004A64A0" w:rsidP="009E6FC4">
      <w:pPr>
        <w:pStyle w:val="pt-a-000015"/>
        <w:spacing w:before="0" w:after="0"/>
        <w:ind w:firstLine="709"/>
        <w:jc w:val="both"/>
        <w:rPr>
          <w:sz w:val="28"/>
          <w:szCs w:val="28"/>
        </w:rPr>
      </w:pPr>
      <w:r w:rsidRPr="00C055AD">
        <w:rPr>
          <w:rStyle w:val="pt-a0-000004"/>
          <w:sz w:val="28"/>
          <w:szCs w:val="28"/>
        </w:rPr>
        <w:t>3)</w:t>
      </w:r>
      <w:r w:rsidRPr="00C055AD">
        <w:rPr>
          <w:rStyle w:val="pt-a0-000004"/>
          <w:sz w:val="28"/>
          <w:szCs w:val="28"/>
          <w:lang w:val="en-US"/>
        </w:rPr>
        <w:t> </w:t>
      </w:r>
      <w:r w:rsidR="00346C2B" w:rsidRPr="00C055AD">
        <w:rPr>
          <w:rStyle w:val="pt-a0-000004"/>
          <w:sz w:val="28"/>
          <w:szCs w:val="28"/>
        </w:rPr>
        <w:t>в</w:t>
      </w:r>
      <w:r w:rsidR="009E6FC4" w:rsidRPr="00C055AD">
        <w:rPr>
          <w:rStyle w:val="pt-a0-000004"/>
          <w:sz w:val="28"/>
          <w:szCs w:val="28"/>
        </w:rPr>
        <w:t> </w:t>
      </w:r>
      <w:r w:rsidR="00346C2B" w:rsidRPr="00C055AD">
        <w:rPr>
          <w:rStyle w:val="pt-a0-000004"/>
          <w:sz w:val="28"/>
          <w:szCs w:val="28"/>
        </w:rPr>
        <w:t>отношении объектов контроля низкого риска плановые</w:t>
      </w:r>
      <w:r w:rsidR="00346C2B" w:rsidRPr="00C055AD">
        <w:rPr>
          <w:rStyle w:val="pt-a0-000023"/>
          <w:sz w:val="28"/>
          <w:szCs w:val="28"/>
        </w:rPr>
        <w:t xml:space="preserve"> </w:t>
      </w:r>
      <w:r w:rsidR="00346C2B" w:rsidRPr="00C055AD">
        <w:rPr>
          <w:rStyle w:val="pt-a0-000004"/>
          <w:sz w:val="28"/>
          <w:szCs w:val="28"/>
        </w:rPr>
        <w:t>контрольные мероприятия не проводятся.</w:t>
      </w:r>
    </w:p>
    <w:p w14:paraId="42C0C275" w14:textId="77777777" w:rsidR="009E1464" w:rsidRPr="00C055AD" w:rsidRDefault="00346C2B" w:rsidP="009E6FC4">
      <w:pPr>
        <w:pStyle w:val="pt-a-000015"/>
        <w:spacing w:before="0" w:after="0"/>
        <w:ind w:firstLine="709"/>
        <w:jc w:val="both"/>
        <w:rPr>
          <w:sz w:val="28"/>
          <w:szCs w:val="28"/>
        </w:rPr>
      </w:pPr>
      <w:r w:rsidRPr="00C055AD">
        <w:rPr>
          <w:rStyle w:val="pt-a0-000004"/>
          <w:sz w:val="28"/>
          <w:szCs w:val="28"/>
        </w:rPr>
        <w:t>20. В случае,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14:paraId="77F0D0A7" w14:textId="77777777" w:rsidR="009E1464" w:rsidRPr="00C055AD" w:rsidRDefault="009E1464" w:rsidP="007B4798">
      <w:pPr>
        <w:pStyle w:val="pt-a-000021"/>
        <w:spacing w:before="0" w:after="0"/>
        <w:ind w:firstLine="851"/>
        <w:jc w:val="both"/>
        <w:rPr>
          <w:sz w:val="28"/>
          <w:szCs w:val="28"/>
        </w:rPr>
      </w:pPr>
    </w:p>
    <w:p w14:paraId="6C8181D0" w14:textId="77777777" w:rsidR="009E1464" w:rsidRPr="00C055AD" w:rsidRDefault="007B4798" w:rsidP="007B4798">
      <w:pPr>
        <w:pStyle w:val="pt-a-000021"/>
        <w:spacing w:before="0" w:after="0"/>
        <w:jc w:val="center"/>
        <w:rPr>
          <w:sz w:val="28"/>
          <w:szCs w:val="28"/>
        </w:rPr>
      </w:pPr>
      <w:r w:rsidRPr="00C055AD">
        <w:rPr>
          <w:rStyle w:val="pt-a0"/>
          <w:b/>
          <w:sz w:val="28"/>
          <w:szCs w:val="28"/>
        </w:rPr>
        <w:t xml:space="preserve">Раздел 3. </w:t>
      </w:r>
      <w:r w:rsidR="00346C2B" w:rsidRPr="00C055AD">
        <w:rPr>
          <w:rStyle w:val="pt-a0"/>
          <w:b/>
          <w:sz w:val="28"/>
          <w:szCs w:val="28"/>
        </w:rPr>
        <w:t xml:space="preserve">Профилактика рисков причинения вреда (ущерба) </w:t>
      </w:r>
      <w:r w:rsidR="00346C2B" w:rsidRPr="00C055AD">
        <w:rPr>
          <w:rStyle w:val="pt-a0-000022"/>
          <w:b/>
          <w:sz w:val="28"/>
          <w:szCs w:val="28"/>
          <w:cs/>
        </w:rPr>
        <w:t>‎</w:t>
      </w:r>
      <w:r w:rsidR="00346C2B" w:rsidRPr="00C055AD">
        <w:rPr>
          <w:rStyle w:val="pt-a0"/>
          <w:b/>
          <w:sz w:val="28"/>
          <w:szCs w:val="28"/>
        </w:rPr>
        <w:t>охраняемым законом ценностям</w:t>
      </w:r>
    </w:p>
    <w:p w14:paraId="3F5DFF2D" w14:textId="77777777" w:rsidR="009E1464" w:rsidRPr="00C055AD" w:rsidRDefault="009E1464">
      <w:pPr>
        <w:pStyle w:val="pt-a-000021"/>
        <w:spacing w:before="0" w:after="0"/>
        <w:ind w:left="1429"/>
        <w:rPr>
          <w:sz w:val="28"/>
          <w:szCs w:val="28"/>
        </w:rPr>
      </w:pPr>
    </w:p>
    <w:p w14:paraId="14132982" w14:textId="77777777" w:rsidR="009E1464" w:rsidRPr="00C055AD" w:rsidRDefault="00346C2B" w:rsidP="009E6FC4">
      <w:pPr>
        <w:pStyle w:val="pt-000002"/>
        <w:spacing w:before="0" w:after="0"/>
        <w:ind w:firstLine="709"/>
        <w:jc w:val="both"/>
        <w:rPr>
          <w:sz w:val="28"/>
          <w:szCs w:val="28"/>
        </w:rPr>
      </w:pPr>
      <w:r w:rsidRPr="00C055AD">
        <w:rPr>
          <w:rStyle w:val="pt-000003"/>
          <w:sz w:val="28"/>
          <w:szCs w:val="28"/>
        </w:rPr>
        <w:t>21. </w:t>
      </w:r>
      <w:r w:rsidRPr="00C055AD">
        <w:rPr>
          <w:rStyle w:val="pt-a0-000004"/>
          <w:sz w:val="28"/>
          <w:szCs w:val="28"/>
        </w:rPr>
        <w:t>При осуществлении муниципального лесного контроля могут проводиться следующие виды профилактических мероприятий:</w:t>
      </w:r>
    </w:p>
    <w:p w14:paraId="3E2C10A1" w14:textId="77777777" w:rsidR="009E1464" w:rsidRPr="00C055AD" w:rsidRDefault="00346C2B" w:rsidP="009E6FC4">
      <w:pPr>
        <w:pStyle w:val="pt-000005"/>
        <w:spacing w:before="0" w:after="0"/>
        <w:ind w:firstLine="709"/>
        <w:jc w:val="both"/>
        <w:rPr>
          <w:sz w:val="28"/>
          <w:szCs w:val="28"/>
        </w:rPr>
      </w:pPr>
      <w:r w:rsidRPr="00C055AD">
        <w:rPr>
          <w:rStyle w:val="pt-000006"/>
          <w:sz w:val="28"/>
          <w:szCs w:val="28"/>
        </w:rPr>
        <w:t>1) </w:t>
      </w:r>
      <w:r w:rsidRPr="00C055AD">
        <w:rPr>
          <w:rStyle w:val="pt-a0-000004"/>
          <w:sz w:val="28"/>
          <w:szCs w:val="28"/>
        </w:rPr>
        <w:t>информирование;</w:t>
      </w:r>
    </w:p>
    <w:p w14:paraId="3F00F3AF" w14:textId="24FFC732" w:rsidR="009E1464" w:rsidRPr="00C055AD" w:rsidRDefault="005E3E93" w:rsidP="009E6FC4">
      <w:pPr>
        <w:pStyle w:val="pt-000005"/>
        <w:spacing w:before="0" w:after="0"/>
        <w:ind w:firstLine="709"/>
        <w:jc w:val="both"/>
        <w:rPr>
          <w:sz w:val="28"/>
          <w:szCs w:val="28"/>
        </w:rPr>
      </w:pPr>
      <w:r>
        <w:rPr>
          <w:rStyle w:val="pt-000006"/>
          <w:sz w:val="28"/>
          <w:szCs w:val="28"/>
        </w:rPr>
        <w:t>2</w:t>
      </w:r>
      <w:r w:rsidR="00346C2B" w:rsidRPr="00C055AD">
        <w:rPr>
          <w:rStyle w:val="pt-000006"/>
          <w:sz w:val="28"/>
          <w:szCs w:val="28"/>
        </w:rPr>
        <w:t>) </w:t>
      </w:r>
      <w:r w:rsidR="00346C2B" w:rsidRPr="00C055AD">
        <w:rPr>
          <w:rStyle w:val="pt-a0-000004"/>
          <w:sz w:val="28"/>
          <w:szCs w:val="28"/>
        </w:rPr>
        <w:t>объявление предостережения;</w:t>
      </w:r>
    </w:p>
    <w:p w14:paraId="229165CE" w14:textId="503F860E" w:rsidR="009E1464" w:rsidRPr="00C055AD" w:rsidRDefault="005E3E93" w:rsidP="009E6FC4">
      <w:pPr>
        <w:pStyle w:val="pt-000005"/>
        <w:spacing w:before="0" w:after="0"/>
        <w:ind w:firstLine="709"/>
        <w:jc w:val="both"/>
        <w:rPr>
          <w:sz w:val="28"/>
          <w:szCs w:val="28"/>
        </w:rPr>
      </w:pPr>
      <w:r>
        <w:rPr>
          <w:rStyle w:val="pt-000006"/>
          <w:sz w:val="28"/>
          <w:szCs w:val="28"/>
        </w:rPr>
        <w:t>3</w:t>
      </w:r>
      <w:r w:rsidR="00346C2B" w:rsidRPr="00C055AD">
        <w:rPr>
          <w:rStyle w:val="pt-000006"/>
          <w:sz w:val="28"/>
          <w:szCs w:val="28"/>
        </w:rPr>
        <w:t>) </w:t>
      </w:r>
      <w:r w:rsidR="00346C2B" w:rsidRPr="00C055AD">
        <w:rPr>
          <w:rStyle w:val="pt-a0-000004"/>
          <w:sz w:val="28"/>
          <w:szCs w:val="28"/>
        </w:rPr>
        <w:t>консультирование;</w:t>
      </w:r>
    </w:p>
    <w:p w14:paraId="3EFB5286" w14:textId="09F96E88" w:rsidR="009E1464" w:rsidRPr="00C055AD" w:rsidRDefault="005E3E93" w:rsidP="009E6FC4">
      <w:pPr>
        <w:pStyle w:val="pt-000005"/>
        <w:spacing w:before="0" w:after="0"/>
        <w:ind w:firstLine="709"/>
        <w:jc w:val="both"/>
        <w:rPr>
          <w:sz w:val="28"/>
          <w:szCs w:val="28"/>
        </w:rPr>
      </w:pPr>
      <w:r>
        <w:rPr>
          <w:rStyle w:val="pt-000006"/>
          <w:sz w:val="28"/>
          <w:szCs w:val="28"/>
        </w:rPr>
        <w:lastRenderedPageBreak/>
        <w:t>4</w:t>
      </w:r>
      <w:r w:rsidR="00346C2B" w:rsidRPr="00C055AD">
        <w:rPr>
          <w:rStyle w:val="pt-000006"/>
          <w:sz w:val="28"/>
          <w:szCs w:val="28"/>
        </w:rPr>
        <w:t>) </w:t>
      </w:r>
      <w:r w:rsidR="00346C2B" w:rsidRPr="00C055AD">
        <w:rPr>
          <w:rStyle w:val="pt-a0-000004"/>
          <w:sz w:val="28"/>
          <w:szCs w:val="28"/>
        </w:rPr>
        <w:t>профилактический визит.</w:t>
      </w:r>
    </w:p>
    <w:p w14:paraId="4A99AB7B" w14:textId="77777777" w:rsidR="009E1464" w:rsidRPr="00C055AD" w:rsidRDefault="00346C2B" w:rsidP="009E6FC4">
      <w:pPr>
        <w:pStyle w:val="pt-000002"/>
        <w:spacing w:before="0" w:after="0"/>
        <w:ind w:firstLine="709"/>
        <w:jc w:val="both"/>
        <w:rPr>
          <w:sz w:val="28"/>
          <w:szCs w:val="28"/>
        </w:rPr>
      </w:pPr>
      <w:r w:rsidRPr="00C055AD">
        <w:rPr>
          <w:rStyle w:val="pt-000003"/>
          <w:sz w:val="28"/>
          <w:szCs w:val="28"/>
        </w:rPr>
        <w:t>22. </w:t>
      </w:r>
      <w:r w:rsidRPr="00C055AD">
        <w:rPr>
          <w:rStyle w:val="pt-a0-000004"/>
          <w:sz w:val="28"/>
          <w:szCs w:val="28"/>
        </w:rPr>
        <w:t xml:space="preserve">Информирование осуществляется посредством размещения соответствующих сведений на официальном сайте Кушвинского городского округа в сети «Интернет», в газете «Кушвинский рабочий», через личные кабинеты контролируемых лиц в государственных информационных системах (при их наличии) и в иных формах. </w:t>
      </w:r>
      <w:r w:rsidRPr="00C055AD">
        <w:rPr>
          <w:sz w:val="28"/>
          <w:szCs w:val="28"/>
        </w:rPr>
        <w:t xml:space="preserve">Посредством размещения на официальном сайте Кушвинского городского округа в сети Интернет предоставляется </w:t>
      </w:r>
      <w:r w:rsidRPr="00C055AD">
        <w:rPr>
          <w:rStyle w:val="pt-a0-000004"/>
          <w:sz w:val="28"/>
          <w:szCs w:val="28"/>
        </w:rPr>
        <w:t>следующая информация:</w:t>
      </w:r>
    </w:p>
    <w:p w14:paraId="04546E7F" w14:textId="70A71CB2" w:rsidR="009E1464" w:rsidRPr="00C055AD" w:rsidRDefault="004A64A0" w:rsidP="009E6FC4">
      <w:pPr>
        <w:pStyle w:val="pt-000002"/>
        <w:tabs>
          <w:tab w:val="left" w:pos="851"/>
        </w:tabs>
        <w:spacing w:before="0" w:after="0"/>
        <w:ind w:firstLine="709"/>
        <w:jc w:val="both"/>
        <w:rPr>
          <w:sz w:val="28"/>
          <w:szCs w:val="28"/>
        </w:rPr>
      </w:pPr>
      <w:r w:rsidRPr="00C055AD">
        <w:rPr>
          <w:rStyle w:val="pt-a0-000004"/>
          <w:sz w:val="28"/>
          <w:szCs w:val="28"/>
        </w:rPr>
        <w:t>1)</w:t>
      </w:r>
      <w:r w:rsidRPr="00C055AD">
        <w:rPr>
          <w:rStyle w:val="pt-a0-000004"/>
          <w:sz w:val="28"/>
          <w:szCs w:val="28"/>
          <w:lang w:val="en-US"/>
        </w:rPr>
        <w:t> </w:t>
      </w:r>
      <w:r w:rsidR="00346C2B" w:rsidRPr="00C055AD">
        <w:rPr>
          <w:rStyle w:val="pt-a0-000004"/>
          <w:sz w:val="28"/>
          <w:szCs w:val="28"/>
        </w:rPr>
        <w:t xml:space="preserve">о месте нахождения, контактных телефонах, адресах электронной почты </w:t>
      </w:r>
      <w:r w:rsidR="00A37844">
        <w:rPr>
          <w:rStyle w:val="pt-a0-000004"/>
          <w:sz w:val="28"/>
          <w:szCs w:val="28"/>
        </w:rPr>
        <w:t>контрольного органа</w:t>
      </w:r>
      <w:r w:rsidR="00346C2B" w:rsidRPr="00C055AD">
        <w:rPr>
          <w:rStyle w:val="pt-a0-000004"/>
          <w:sz w:val="28"/>
          <w:szCs w:val="28"/>
        </w:rPr>
        <w:t xml:space="preserve">; </w:t>
      </w:r>
    </w:p>
    <w:p w14:paraId="361FA553" w14:textId="77777777" w:rsidR="009E1464" w:rsidRPr="00C055AD" w:rsidRDefault="004A64A0" w:rsidP="009E6FC4">
      <w:pPr>
        <w:pStyle w:val="pt-000002"/>
        <w:spacing w:before="0" w:after="0"/>
        <w:ind w:firstLine="709"/>
        <w:jc w:val="both"/>
        <w:rPr>
          <w:sz w:val="28"/>
          <w:szCs w:val="28"/>
        </w:rPr>
      </w:pPr>
      <w:r w:rsidRPr="00C055AD">
        <w:rPr>
          <w:rStyle w:val="pt-a0-000004"/>
          <w:sz w:val="28"/>
          <w:szCs w:val="28"/>
        </w:rPr>
        <w:t>2)</w:t>
      </w:r>
      <w:r w:rsidRPr="00C055AD">
        <w:rPr>
          <w:rStyle w:val="pt-a0-000004"/>
          <w:sz w:val="28"/>
          <w:szCs w:val="28"/>
          <w:lang w:val="en-US"/>
        </w:rPr>
        <w:t> </w:t>
      </w:r>
      <w:r w:rsidR="00346C2B" w:rsidRPr="00C055AD">
        <w:rPr>
          <w:rStyle w:val="pt-a0-000004"/>
          <w:sz w:val="28"/>
          <w:szCs w:val="28"/>
        </w:rPr>
        <w:t xml:space="preserve">о нормативных правовых и нормативно-технических актах по вопросам проведения проверок соблюдения лесного законодательства (наименование, номер, дата принятия нормативного правового акта); </w:t>
      </w:r>
    </w:p>
    <w:p w14:paraId="77163AEA" w14:textId="77777777" w:rsidR="009E1464" w:rsidRPr="00C055AD" w:rsidRDefault="004A64A0" w:rsidP="009E6FC4">
      <w:pPr>
        <w:pStyle w:val="pt-000002"/>
        <w:spacing w:before="0" w:after="0"/>
        <w:ind w:firstLine="709"/>
        <w:jc w:val="both"/>
        <w:rPr>
          <w:sz w:val="28"/>
          <w:szCs w:val="28"/>
        </w:rPr>
      </w:pPr>
      <w:r w:rsidRPr="00C055AD">
        <w:rPr>
          <w:rStyle w:val="pt-a0-000004"/>
          <w:sz w:val="28"/>
          <w:szCs w:val="28"/>
        </w:rPr>
        <w:t>3) </w:t>
      </w:r>
      <w:r w:rsidR="00346C2B" w:rsidRPr="00C055AD">
        <w:rPr>
          <w:rStyle w:val="pt-a0-000004"/>
          <w:sz w:val="28"/>
          <w:szCs w:val="28"/>
        </w:rPr>
        <w:t xml:space="preserve">Положение </w:t>
      </w:r>
      <w:r w:rsidR="001B2D58" w:rsidRPr="00C055AD">
        <w:rPr>
          <w:rStyle w:val="pt-a0-000004"/>
          <w:sz w:val="28"/>
          <w:szCs w:val="28"/>
        </w:rPr>
        <w:t>«О</w:t>
      </w:r>
      <w:r w:rsidR="00346C2B" w:rsidRPr="00C055AD">
        <w:rPr>
          <w:rStyle w:val="pt-a0-000004"/>
          <w:sz w:val="28"/>
          <w:szCs w:val="28"/>
        </w:rPr>
        <w:t xml:space="preserve"> муниципальном лесном контроле</w:t>
      </w:r>
      <w:r w:rsidR="001B2D58" w:rsidRPr="00C055AD">
        <w:rPr>
          <w:rStyle w:val="pt-a0-000004"/>
          <w:sz w:val="28"/>
          <w:szCs w:val="28"/>
        </w:rPr>
        <w:t xml:space="preserve"> в Кушвинском городском округе»</w:t>
      </w:r>
      <w:r w:rsidR="00346C2B" w:rsidRPr="00C055AD">
        <w:rPr>
          <w:rStyle w:val="pt-a0-000004"/>
          <w:sz w:val="28"/>
          <w:szCs w:val="28"/>
        </w:rPr>
        <w:t xml:space="preserve">; </w:t>
      </w:r>
    </w:p>
    <w:p w14:paraId="2ADF1414" w14:textId="222CEF23" w:rsidR="009E1464" w:rsidRPr="00C055AD" w:rsidRDefault="004A64A0" w:rsidP="009E6FC4">
      <w:pPr>
        <w:pStyle w:val="pt-000002"/>
        <w:spacing w:before="0" w:after="0"/>
        <w:ind w:firstLine="709"/>
        <w:jc w:val="both"/>
        <w:rPr>
          <w:sz w:val="28"/>
          <w:szCs w:val="28"/>
        </w:rPr>
      </w:pPr>
      <w:r w:rsidRPr="00C055AD">
        <w:rPr>
          <w:rStyle w:val="pt-a0-000004"/>
          <w:sz w:val="28"/>
          <w:szCs w:val="28"/>
        </w:rPr>
        <w:t>4)</w:t>
      </w:r>
      <w:r w:rsidRPr="00C055AD">
        <w:rPr>
          <w:rStyle w:val="pt-a0-000004"/>
          <w:sz w:val="28"/>
          <w:szCs w:val="28"/>
          <w:lang w:val="en-US"/>
        </w:rPr>
        <w:t> </w:t>
      </w:r>
      <w:r w:rsidR="00346C2B" w:rsidRPr="00C055AD">
        <w:rPr>
          <w:rStyle w:val="pt-a0-000004"/>
          <w:sz w:val="28"/>
          <w:szCs w:val="28"/>
        </w:rPr>
        <w:t>график (режим) работы</w:t>
      </w:r>
      <w:r w:rsidR="00346C2B" w:rsidRPr="00C055AD">
        <w:rPr>
          <w:sz w:val="28"/>
          <w:szCs w:val="28"/>
        </w:rPr>
        <w:t xml:space="preserve"> </w:t>
      </w:r>
      <w:r w:rsidR="00A37844">
        <w:rPr>
          <w:sz w:val="28"/>
          <w:szCs w:val="28"/>
        </w:rPr>
        <w:t>контрольного органа</w:t>
      </w:r>
      <w:r w:rsidR="001A13DC">
        <w:rPr>
          <w:sz w:val="28"/>
          <w:szCs w:val="28"/>
        </w:rPr>
        <w:t>,</w:t>
      </w:r>
      <w:r w:rsidR="007B4798" w:rsidRPr="00C055AD">
        <w:rPr>
          <w:sz w:val="28"/>
          <w:szCs w:val="28"/>
        </w:rPr>
        <w:t xml:space="preserve"> </w:t>
      </w:r>
      <w:r w:rsidR="007B4798" w:rsidRPr="00C055AD">
        <w:rPr>
          <w:rStyle w:val="pt-a0-000004"/>
          <w:sz w:val="28"/>
          <w:szCs w:val="28"/>
        </w:rPr>
        <w:t>порядок</w:t>
      </w:r>
      <w:r w:rsidR="00346C2B" w:rsidRPr="00C055AD">
        <w:rPr>
          <w:rStyle w:val="pt-a0-000004"/>
          <w:sz w:val="28"/>
          <w:szCs w:val="28"/>
        </w:rPr>
        <w:t xml:space="preserve"> и время приема граждан, индивидуальных предпринимателей, представителей организаций (юридических лиц), общественных объединений, государственных органов; </w:t>
      </w:r>
    </w:p>
    <w:p w14:paraId="4B11FA7D" w14:textId="165916C0" w:rsidR="009E1464" w:rsidRPr="00C055AD" w:rsidRDefault="004A64A0" w:rsidP="009E6FC4">
      <w:pPr>
        <w:pStyle w:val="pt-000002"/>
        <w:spacing w:before="0" w:after="0"/>
        <w:ind w:firstLine="709"/>
        <w:jc w:val="both"/>
        <w:rPr>
          <w:sz w:val="28"/>
          <w:szCs w:val="28"/>
        </w:rPr>
      </w:pPr>
      <w:r w:rsidRPr="00C055AD">
        <w:rPr>
          <w:rStyle w:val="pt-a0-000004"/>
          <w:sz w:val="28"/>
          <w:szCs w:val="28"/>
        </w:rPr>
        <w:t>5)</w:t>
      </w:r>
      <w:r w:rsidRPr="00C055AD">
        <w:rPr>
          <w:rStyle w:val="pt-a0-000004"/>
          <w:sz w:val="28"/>
          <w:szCs w:val="28"/>
          <w:lang w:val="en-US"/>
        </w:rPr>
        <w:t> </w:t>
      </w:r>
      <w:r w:rsidR="00346C2B" w:rsidRPr="00C055AD">
        <w:rPr>
          <w:rStyle w:val="pt-a0-000004"/>
          <w:sz w:val="28"/>
          <w:szCs w:val="28"/>
        </w:rPr>
        <w:t xml:space="preserve">ежегодный план проведения плановых проверок юридических лиц и индивидуальных предпринимателей, сформированный </w:t>
      </w:r>
      <w:r w:rsidR="00A37844">
        <w:rPr>
          <w:rStyle w:val="pt-a0-000004"/>
          <w:sz w:val="28"/>
          <w:szCs w:val="28"/>
        </w:rPr>
        <w:t>контрольным органом</w:t>
      </w:r>
      <w:r w:rsidR="00346C2B" w:rsidRPr="00C055AD">
        <w:rPr>
          <w:rStyle w:val="pt-a0-000004"/>
          <w:sz w:val="28"/>
          <w:szCs w:val="28"/>
        </w:rPr>
        <w:t xml:space="preserve"> на текущий год; </w:t>
      </w:r>
    </w:p>
    <w:p w14:paraId="0BC3623C" w14:textId="738B7E4E" w:rsidR="009E1464" w:rsidRPr="001A13DC" w:rsidRDefault="004A64A0" w:rsidP="009E6FC4">
      <w:pPr>
        <w:pStyle w:val="pt-000002"/>
        <w:spacing w:before="0" w:after="0"/>
        <w:ind w:firstLine="709"/>
        <w:jc w:val="both"/>
        <w:rPr>
          <w:sz w:val="28"/>
          <w:szCs w:val="28"/>
        </w:rPr>
      </w:pPr>
      <w:r w:rsidRPr="001A13DC">
        <w:rPr>
          <w:rStyle w:val="pt-a0-000004"/>
          <w:sz w:val="28"/>
          <w:szCs w:val="28"/>
        </w:rPr>
        <w:t>6)</w:t>
      </w:r>
      <w:r w:rsidR="009E6FC4" w:rsidRPr="001A13DC">
        <w:rPr>
          <w:rStyle w:val="pt-a0-000004"/>
          <w:sz w:val="28"/>
          <w:szCs w:val="28"/>
        </w:rPr>
        <w:t> </w:t>
      </w:r>
      <w:r w:rsidR="00346C2B" w:rsidRPr="001A13DC">
        <w:rPr>
          <w:rStyle w:val="pt-a0-000004"/>
          <w:sz w:val="28"/>
          <w:szCs w:val="28"/>
        </w:rPr>
        <w:t xml:space="preserve">ежегодный план проведения плановых проверок граждан, сформированный </w:t>
      </w:r>
      <w:r w:rsidR="00A37844" w:rsidRPr="001A13DC">
        <w:rPr>
          <w:rStyle w:val="pt-a0-000004"/>
          <w:sz w:val="28"/>
          <w:szCs w:val="28"/>
        </w:rPr>
        <w:t>контрольным органом</w:t>
      </w:r>
      <w:r w:rsidR="00346C2B" w:rsidRPr="001A13DC">
        <w:rPr>
          <w:rStyle w:val="pt-a0-000004"/>
          <w:sz w:val="28"/>
          <w:szCs w:val="28"/>
        </w:rPr>
        <w:t xml:space="preserve"> на текущий год. </w:t>
      </w:r>
    </w:p>
    <w:p w14:paraId="41CD2773" w14:textId="7100C98F" w:rsidR="009E1464" w:rsidRPr="00C055AD" w:rsidRDefault="00346C2B" w:rsidP="009E6FC4">
      <w:pPr>
        <w:pStyle w:val="pt-000017"/>
        <w:spacing w:before="0" w:after="0"/>
        <w:ind w:firstLine="709"/>
        <w:jc w:val="both"/>
        <w:rPr>
          <w:sz w:val="28"/>
          <w:szCs w:val="28"/>
        </w:rPr>
      </w:pPr>
      <w:r w:rsidRPr="00C055AD">
        <w:rPr>
          <w:rStyle w:val="pt-000003"/>
          <w:sz w:val="28"/>
          <w:szCs w:val="28"/>
        </w:rPr>
        <w:t>2</w:t>
      </w:r>
      <w:r w:rsidR="00311DC9">
        <w:rPr>
          <w:rStyle w:val="pt-000003"/>
          <w:sz w:val="28"/>
          <w:szCs w:val="28"/>
        </w:rPr>
        <w:t>3</w:t>
      </w:r>
      <w:r w:rsidRPr="00C055AD">
        <w:rPr>
          <w:rStyle w:val="pt-000003"/>
          <w:sz w:val="28"/>
          <w:szCs w:val="28"/>
        </w:rPr>
        <w:t>. </w:t>
      </w:r>
      <w:r w:rsidRPr="00C055AD">
        <w:rPr>
          <w:rStyle w:val="pt-a0-000004"/>
          <w:sz w:val="28"/>
          <w:szCs w:val="28"/>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14:paraId="766F4243" w14:textId="5209B248"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Объявление предостережения осуществляется посредством его направления контролируемому лицу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14:paraId="254DFC3A" w14:textId="5909649F"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 xml:space="preserve">Учет предостережений осуществляется </w:t>
      </w:r>
      <w:r w:rsidR="00311DC9">
        <w:rPr>
          <w:rStyle w:val="pt-a0-000004"/>
          <w:sz w:val="28"/>
          <w:szCs w:val="28"/>
        </w:rPr>
        <w:t>контрольным</w:t>
      </w:r>
      <w:r w:rsidRPr="00C055AD">
        <w:rPr>
          <w:rStyle w:val="pt-a0-000004"/>
          <w:sz w:val="28"/>
          <w:szCs w:val="28"/>
        </w:rPr>
        <w:t xml:space="preserve">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14:paraId="3BD20886" w14:textId="7D0212EE" w:rsidR="009E1464" w:rsidRPr="00C055AD" w:rsidRDefault="00346C2B" w:rsidP="009E6FC4">
      <w:pPr>
        <w:pStyle w:val="pt-000002"/>
        <w:spacing w:before="0" w:after="0"/>
        <w:ind w:firstLine="709"/>
        <w:jc w:val="both"/>
        <w:rPr>
          <w:sz w:val="28"/>
          <w:szCs w:val="28"/>
        </w:rPr>
      </w:pPr>
      <w:r w:rsidRPr="00C055AD">
        <w:rPr>
          <w:rStyle w:val="pt-000003"/>
          <w:sz w:val="28"/>
          <w:szCs w:val="28"/>
        </w:rPr>
        <w:t>2</w:t>
      </w:r>
      <w:r w:rsidR="00E027E0">
        <w:rPr>
          <w:rStyle w:val="pt-000003"/>
          <w:sz w:val="28"/>
          <w:szCs w:val="28"/>
        </w:rPr>
        <w:t>4</w:t>
      </w:r>
      <w:r w:rsidRPr="00C055AD">
        <w:rPr>
          <w:rStyle w:val="pt-000003"/>
          <w:sz w:val="28"/>
          <w:szCs w:val="28"/>
        </w:rPr>
        <w:t>. </w:t>
      </w:r>
      <w:r w:rsidRPr="00C055AD">
        <w:rPr>
          <w:rStyle w:val="pt-a0-000004"/>
          <w:sz w:val="28"/>
          <w:szCs w:val="28"/>
        </w:rPr>
        <w:t xml:space="preserve">Контролируемое лицо в течение 15 календарных дней с момента получения предостережения вправе подать в </w:t>
      </w:r>
      <w:r w:rsidR="008C7B8C">
        <w:rPr>
          <w:rStyle w:val="pt-a0-000004"/>
          <w:sz w:val="28"/>
          <w:szCs w:val="28"/>
        </w:rPr>
        <w:t>контрольный орган</w:t>
      </w:r>
      <w:r w:rsidRPr="00C055AD">
        <w:rPr>
          <w:rStyle w:val="pt-a0-000004"/>
          <w:sz w:val="28"/>
          <w:szCs w:val="28"/>
        </w:rPr>
        <w:t xml:space="preserve"> возражение в отношении указанного предостережения, содержащее следующие сведения:</w:t>
      </w:r>
    </w:p>
    <w:p w14:paraId="039DD327" w14:textId="77355AA1" w:rsidR="009E1464" w:rsidRPr="00C055AD" w:rsidRDefault="004A64A0" w:rsidP="009E6FC4">
      <w:pPr>
        <w:pStyle w:val="pt-a-000018"/>
        <w:spacing w:before="0" w:after="0"/>
        <w:ind w:firstLine="709"/>
        <w:jc w:val="both"/>
        <w:rPr>
          <w:sz w:val="28"/>
          <w:szCs w:val="28"/>
        </w:rPr>
      </w:pPr>
      <w:r w:rsidRPr="00C055AD">
        <w:rPr>
          <w:rStyle w:val="pt-a0-000004"/>
          <w:sz w:val="28"/>
          <w:szCs w:val="28"/>
        </w:rPr>
        <w:t>1)</w:t>
      </w:r>
      <w:r w:rsidR="009E6FC4" w:rsidRPr="00C055AD">
        <w:rPr>
          <w:rStyle w:val="pt-a0-000004"/>
          <w:sz w:val="28"/>
          <w:szCs w:val="28"/>
        </w:rPr>
        <w:t> </w:t>
      </w:r>
      <w:r w:rsidR="00346C2B" w:rsidRPr="00C055AD">
        <w:rPr>
          <w:rStyle w:val="pt-a0-000004"/>
          <w:sz w:val="28"/>
          <w:szCs w:val="28"/>
        </w:rPr>
        <w:t xml:space="preserve">наименование </w:t>
      </w:r>
      <w:r w:rsidR="008F4BC6">
        <w:rPr>
          <w:rStyle w:val="pt-a0-000004"/>
          <w:sz w:val="28"/>
          <w:szCs w:val="28"/>
        </w:rPr>
        <w:t>контрольного органа</w:t>
      </w:r>
      <w:r w:rsidR="00346C2B" w:rsidRPr="00C055AD">
        <w:rPr>
          <w:rStyle w:val="pt-a0-000004"/>
          <w:sz w:val="28"/>
          <w:szCs w:val="28"/>
        </w:rPr>
        <w:t>, в который направляется возражение;</w:t>
      </w:r>
    </w:p>
    <w:p w14:paraId="58BA23CF" w14:textId="77777777" w:rsidR="009E1464" w:rsidRPr="00C055AD" w:rsidRDefault="004A64A0" w:rsidP="009E6FC4">
      <w:pPr>
        <w:pStyle w:val="pt-a-000018"/>
        <w:spacing w:before="0" w:after="0"/>
        <w:ind w:firstLine="709"/>
        <w:jc w:val="both"/>
        <w:rPr>
          <w:sz w:val="28"/>
          <w:szCs w:val="28"/>
        </w:rPr>
      </w:pPr>
      <w:r w:rsidRPr="00C055AD">
        <w:rPr>
          <w:rStyle w:val="pt-a0-000004"/>
          <w:sz w:val="28"/>
          <w:szCs w:val="28"/>
        </w:rPr>
        <w:lastRenderedPageBreak/>
        <w:t>2)</w:t>
      </w:r>
      <w:r w:rsidR="009E6FC4" w:rsidRPr="00C055AD">
        <w:rPr>
          <w:rStyle w:val="pt-a0-000004"/>
          <w:sz w:val="28"/>
          <w:szCs w:val="28"/>
        </w:rPr>
        <w:t> </w:t>
      </w:r>
      <w:r w:rsidR="00346C2B" w:rsidRPr="00C055AD">
        <w:rPr>
          <w:rStyle w:val="pt-a0-000004"/>
          <w:sz w:val="28"/>
          <w:szCs w:val="28"/>
        </w:rPr>
        <w:t>наименование юридического лица, фамилию, имя и отчество (последнее</w:t>
      </w:r>
      <w:r w:rsidR="004B6858" w:rsidRPr="00C055AD">
        <w:rPr>
          <w:rStyle w:val="pt-a0-000004"/>
          <w:sz w:val="28"/>
          <w:szCs w:val="28"/>
        </w:rPr>
        <w:t xml:space="preserve"> </w:t>
      </w:r>
      <w:r w:rsidRPr="00C055AD">
        <w:rPr>
          <w:sz w:val="28"/>
          <w:szCs w:val="28"/>
        </w:rPr>
        <w:t>–</w:t>
      </w:r>
      <w:r w:rsidR="004B6858" w:rsidRPr="00C055AD">
        <w:rPr>
          <w:sz w:val="28"/>
          <w:szCs w:val="28"/>
        </w:rPr>
        <w:t xml:space="preserve"> </w:t>
      </w:r>
      <w:r w:rsidR="00346C2B" w:rsidRPr="00C055AD">
        <w:rPr>
          <w:rStyle w:val="pt-a0-000004"/>
          <w:sz w:val="28"/>
          <w:szCs w:val="28"/>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7FC8F37" w14:textId="77777777" w:rsidR="009E1464" w:rsidRPr="00C055AD" w:rsidRDefault="004A64A0" w:rsidP="009E6FC4">
      <w:pPr>
        <w:pStyle w:val="pt-a-000018"/>
        <w:spacing w:before="0" w:after="0"/>
        <w:ind w:firstLine="709"/>
        <w:jc w:val="both"/>
        <w:rPr>
          <w:sz w:val="28"/>
          <w:szCs w:val="28"/>
        </w:rPr>
      </w:pPr>
      <w:r w:rsidRPr="00C055AD">
        <w:rPr>
          <w:rStyle w:val="pt-a0-000004"/>
          <w:sz w:val="28"/>
          <w:szCs w:val="28"/>
        </w:rPr>
        <w:t>3)</w:t>
      </w:r>
      <w:r w:rsidR="007B4798" w:rsidRPr="00C055AD">
        <w:rPr>
          <w:rStyle w:val="pt-a0-000004"/>
          <w:sz w:val="28"/>
          <w:szCs w:val="28"/>
        </w:rPr>
        <w:t> </w:t>
      </w:r>
      <w:r w:rsidR="00346C2B" w:rsidRPr="00C055AD">
        <w:rPr>
          <w:rStyle w:val="pt-a0-000004"/>
          <w:sz w:val="28"/>
          <w:szCs w:val="28"/>
        </w:rPr>
        <w:t xml:space="preserve">идентификационный номер налогоплательщика </w:t>
      </w:r>
      <w:r w:rsidR="004B6858" w:rsidRPr="00C055AD">
        <w:rPr>
          <w:rStyle w:val="pt-a0-000004"/>
          <w:sz w:val="28"/>
          <w:szCs w:val="28"/>
        </w:rPr>
        <w:t>–</w:t>
      </w:r>
      <w:r w:rsidR="00346C2B" w:rsidRPr="00C055AD">
        <w:rPr>
          <w:rStyle w:val="pt-a0-000004"/>
          <w:sz w:val="28"/>
          <w:szCs w:val="28"/>
        </w:rPr>
        <w:t xml:space="preserve"> юридического</w:t>
      </w:r>
      <w:r w:rsidR="004B6858" w:rsidRPr="00C055AD">
        <w:rPr>
          <w:rStyle w:val="pt-a0-000004"/>
          <w:sz w:val="28"/>
          <w:szCs w:val="28"/>
        </w:rPr>
        <w:t xml:space="preserve"> </w:t>
      </w:r>
      <w:r w:rsidR="00346C2B" w:rsidRPr="00C055AD">
        <w:rPr>
          <w:rStyle w:val="pt-a0-000004"/>
          <w:sz w:val="28"/>
          <w:szCs w:val="28"/>
        </w:rPr>
        <w:t>лица, индивидуального предпринимателя, гражданина;</w:t>
      </w:r>
    </w:p>
    <w:p w14:paraId="2F0F3B13" w14:textId="77777777" w:rsidR="009E1464" w:rsidRPr="00C055AD" w:rsidRDefault="004A64A0" w:rsidP="009E6FC4">
      <w:pPr>
        <w:pStyle w:val="pt-a-000018"/>
        <w:spacing w:before="0" w:after="0"/>
        <w:ind w:firstLine="709"/>
        <w:jc w:val="both"/>
        <w:rPr>
          <w:sz w:val="28"/>
          <w:szCs w:val="28"/>
        </w:rPr>
      </w:pPr>
      <w:r w:rsidRPr="00C055AD">
        <w:rPr>
          <w:rStyle w:val="pt-a0-000004"/>
          <w:sz w:val="28"/>
          <w:szCs w:val="28"/>
        </w:rPr>
        <w:t>4)</w:t>
      </w:r>
      <w:r w:rsidR="007B4798" w:rsidRPr="00C055AD">
        <w:rPr>
          <w:rStyle w:val="pt-a0-000004"/>
          <w:sz w:val="28"/>
          <w:szCs w:val="28"/>
        </w:rPr>
        <w:t> </w:t>
      </w:r>
      <w:r w:rsidR="00346C2B" w:rsidRPr="00C055AD">
        <w:rPr>
          <w:rStyle w:val="pt-a0-000004"/>
          <w:sz w:val="28"/>
          <w:szCs w:val="28"/>
        </w:rPr>
        <w:t>дату и номер предостережения;</w:t>
      </w:r>
    </w:p>
    <w:p w14:paraId="765A18BF" w14:textId="77777777" w:rsidR="009E1464" w:rsidRPr="00C055AD" w:rsidRDefault="004A64A0" w:rsidP="009E6FC4">
      <w:pPr>
        <w:pStyle w:val="pt-a-000018"/>
        <w:spacing w:before="0" w:after="0"/>
        <w:ind w:firstLine="709"/>
        <w:jc w:val="both"/>
        <w:rPr>
          <w:sz w:val="28"/>
          <w:szCs w:val="28"/>
        </w:rPr>
      </w:pPr>
      <w:r w:rsidRPr="00C055AD">
        <w:rPr>
          <w:rStyle w:val="pt-a0-000004"/>
          <w:sz w:val="28"/>
          <w:szCs w:val="28"/>
        </w:rPr>
        <w:t>5)</w:t>
      </w:r>
      <w:r w:rsidR="007B4798" w:rsidRPr="00C055AD">
        <w:rPr>
          <w:rStyle w:val="pt-a0-000004"/>
          <w:sz w:val="28"/>
          <w:szCs w:val="28"/>
        </w:rPr>
        <w:t> </w:t>
      </w:r>
      <w:r w:rsidR="00346C2B" w:rsidRPr="00C055AD">
        <w:rPr>
          <w:rStyle w:val="pt-a0-000004"/>
          <w:sz w:val="28"/>
          <w:szCs w:val="28"/>
        </w:rPr>
        <w:t>доводы, на основании которых контролируемое лицо не согласно с объявленным предостережением;</w:t>
      </w:r>
    </w:p>
    <w:p w14:paraId="79745736" w14:textId="77777777" w:rsidR="009E1464" w:rsidRPr="00C055AD" w:rsidRDefault="004A64A0" w:rsidP="009E6FC4">
      <w:pPr>
        <w:pStyle w:val="pt-a-000018"/>
        <w:spacing w:before="0" w:after="0"/>
        <w:ind w:firstLine="709"/>
        <w:jc w:val="both"/>
        <w:rPr>
          <w:sz w:val="28"/>
          <w:szCs w:val="28"/>
        </w:rPr>
      </w:pPr>
      <w:r w:rsidRPr="00C055AD">
        <w:rPr>
          <w:rStyle w:val="pt-a0-000004"/>
          <w:sz w:val="28"/>
          <w:szCs w:val="28"/>
        </w:rPr>
        <w:t>6)</w:t>
      </w:r>
      <w:r w:rsidR="007B4798" w:rsidRPr="00C055AD">
        <w:rPr>
          <w:rStyle w:val="pt-a0-000004"/>
          <w:sz w:val="28"/>
          <w:szCs w:val="28"/>
        </w:rPr>
        <w:t> </w:t>
      </w:r>
      <w:r w:rsidR="00346C2B" w:rsidRPr="00C055AD">
        <w:rPr>
          <w:rStyle w:val="pt-a0-000004"/>
          <w:sz w:val="28"/>
          <w:szCs w:val="28"/>
        </w:rPr>
        <w:t>дату получения предостережения контролируемым лицом;</w:t>
      </w:r>
    </w:p>
    <w:p w14:paraId="7F42AE52" w14:textId="77777777" w:rsidR="009E1464" w:rsidRPr="00C055AD" w:rsidRDefault="004A64A0" w:rsidP="009E6FC4">
      <w:pPr>
        <w:pStyle w:val="pt-a-000018"/>
        <w:spacing w:before="0" w:after="0"/>
        <w:ind w:firstLine="709"/>
        <w:jc w:val="both"/>
        <w:rPr>
          <w:sz w:val="28"/>
          <w:szCs w:val="28"/>
        </w:rPr>
      </w:pPr>
      <w:r w:rsidRPr="00C055AD">
        <w:rPr>
          <w:rStyle w:val="pt-a0-000004"/>
          <w:sz w:val="28"/>
          <w:szCs w:val="28"/>
        </w:rPr>
        <w:t>7)</w:t>
      </w:r>
      <w:r w:rsidR="007B4798" w:rsidRPr="00C055AD">
        <w:rPr>
          <w:rStyle w:val="pt-a0-000004"/>
          <w:sz w:val="28"/>
          <w:szCs w:val="28"/>
        </w:rPr>
        <w:t> </w:t>
      </w:r>
      <w:r w:rsidR="00346C2B" w:rsidRPr="00C055AD">
        <w:rPr>
          <w:rStyle w:val="pt-a0-000004"/>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3C267BCC" w14:textId="77777777" w:rsidR="009E1464" w:rsidRPr="00C055AD" w:rsidRDefault="004A64A0" w:rsidP="009E6FC4">
      <w:pPr>
        <w:pStyle w:val="pt-a-000018"/>
        <w:spacing w:before="0" w:after="0"/>
        <w:ind w:firstLine="709"/>
        <w:jc w:val="both"/>
        <w:rPr>
          <w:sz w:val="28"/>
          <w:szCs w:val="28"/>
        </w:rPr>
      </w:pPr>
      <w:r w:rsidRPr="00C055AD">
        <w:rPr>
          <w:rStyle w:val="pt-a0-000004"/>
          <w:sz w:val="28"/>
          <w:szCs w:val="28"/>
        </w:rPr>
        <w:t>8)</w:t>
      </w:r>
      <w:r w:rsidR="007B4798" w:rsidRPr="00C055AD">
        <w:rPr>
          <w:rStyle w:val="pt-a0-000004"/>
          <w:sz w:val="28"/>
          <w:szCs w:val="28"/>
        </w:rPr>
        <w:t> </w:t>
      </w:r>
      <w:r w:rsidR="00346C2B" w:rsidRPr="00C055AD">
        <w:rPr>
          <w:rStyle w:val="pt-a0-000004"/>
          <w:sz w:val="28"/>
          <w:szCs w:val="28"/>
        </w:rPr>
        <w:t>личную подпись и дату.</w:t>
      </w:r>
    </w:p>
    <w:p w14:paraId="2B680C44" w14:textId="77777777" w:rsidR="009E1464" w:rsidRPr="00C055AD" w:rsidRDefault="00346C2B" w:rsidP="009E6FC4">
      <w:pPr>
        <w:pStyle w:val="pt-consplusnormal-000012"/>
        <w:spacing w:before="0" w:after="0"/>
        <w:ind w:firstLine="709"/>
        <w:jc w:val="both"/>
        <w:rPr>
          <w:sz w:val="28"/>
          <w:szCs w:val="28"/>
        </w:rPr>
      </w:pPr>
      <w:r w:rsidRPr="00C055AD">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51AB474C" w14:textId="60D02059" w:rsidR="009E1464" w:rsidRPr="00C055AD" w:rsidRDefault="00346C2B" w:rsidP="009E6FC4">
      <w:pPr>
        <w:pStyle w:val="pt-000002"/>
        <w:spacing w:before="0" w:after="0"/>
        <w:ind w:firstLine="709"/>
        <w:jc w:val="both"/>
        <w:rPr>
          <w:sz w:val="28"/>
          <w:szCs w:val="28"/>
        </w:rPr>
      </w:pPr>
      <w:r w:rsidRPr="00C055AD">
        <w:rPr>
          <w:rStyle w:val="pt-000003"/>
          <w:sz w:val="28"/>
          <w:szCs w:val="28"/>
        </w:rPr>
        <w:t>2</w:t>
      </w:r>
      <w:r w:rsidR="00E027E0">
        <w:rPr>
          <w:rStyle w:val="pt-000003"/>
          <w:sz w:val="28"/>
          <w:szCs w:val="28"/>
        </w:rPr>
        <w:t>5</w:t>
      </w:r>
      <w:r w:rsidRPr="00C055AD">
        <w:rPr>
          <w:rStyle w:val="pt-000003"/>
          <w:sz w:val="28"/>
          <w:szCs w:val="28"/>
        </w:rPr>
        <w:t>. </w:t>
      </w:r>
      <w:r w:rsidR="00E027E0">
        <w:rPr>
          <w:rStyle w:val="pt-a0-000004"/>
          <w:sz w:val="28"/>
          <w:szCs w:val="28"/>
        </w:rPr>
        <w:t>Контрольный орган</w:t>
      </w:r>
      <w:r w:rsidRPr="00C055AD">
        <w:rPr>
          <w:rStyle w:val="pt-a0-000004"/>
          <w:sz w:val="28"/>
          <w:szCs w:val="28"/>
        </w:rPr>
        <w:t xml:space="preserve"> в течение 30 календарных дней со дня регистрации возражения:</w:t>
      </w:r>
    </w:p>
    <w:p w14:paraId="32DB0A19" w14:textId="27CCF4F7" w:rsidR="009E1464" w:rsidRPr="00C055AD" w:rsidRDefault="00346C2B" w:rsidP="009E6FC4">
      <w:pPr>
        <w:pStyle w:val="pt-a-000018"/>
        <w:spacing w:before="0" w:after="0"/>
        <w:ind w:firstLine="709"/>
        <w:jc w:val="both"/>
        <w:rPr>
          <w:sz w:val="28"/>
          <w:szCs w:val="28"/>
        </w:rPr>
      </w:pPr>
      <w:r w:rsidRPr="00C055AD">
        <w:rPr>
          <w:rStyle w:val="pt-a0-000004"/>
          <w:sz w:val="28"/>
          <w:szCs w:val="28"/>
        </w:rPr>
        <w:t>1)</w:t>
      </w:r>
      <w:r w:rsidR="007B4798" w:rsidRPr="00C055AD">
        <w:rPr>
          <w:rStyle w:val="pt-a0-000004"/>
          <w:sz w:val="28"/>
          <w:szCs w:val="28"/>
        </w:rPr>
        <w:t> </w:t>
      </w:r>
      <w:r w:rsidRPr="00C055AD">
        <w:rPr>
          <w:rStyle w:val="pt-a0-000004"/>
          <w:sz w:val="28"/>
          <w:szCs w:val="28"/>
        </w:rPr>
        <w:t>обеспечива</w:t>
      </w:r>
      <w:r w:rsidR="007B0AFB">
        <w:rPr>
          <w:rStyle w:val="pt-a0-000004"/>
          <w:sz w:val="28"/>
          <w:szCs w:val="28"/>
        </w:rPr>
        <w:t>ет</w:t>
      </w:r>
      <w:r w:rsidRPr="00C055AD">
        <w:rPr>
          <w:rStyle w:val="pt-a0-000004"/>
          <w:sz w:val="28"/>
          <w:szCs w:val="28"/>
        </w:rPr>
        <w:t xml:space="preserve"> объективное, всестороннее и своевременное рассмотрение возражения, в случае необходимости с участием контролируемого лица, направившего возражение, или его уполномоченного представителя;</w:t>
      </w:r>
    </w:p>
    <w:p w14:paraId="181F329B" w14:textId="62762723" w:rsidR="009E1464" w:rsidRPr="00C055AD" w:rsidRDefault="00346C2B" w:rsidP="009E6FC4">
      <w:pPr>
        <w:pStyle w:val="pt-a-000018"/>
        <w:spacing w:before="0" w:after="0"/>
        <w:ind w:firstLine="709"/>
        <w:jc w:val="both"/>
        <w:rPr>
          <w:sz w:val="28"/>
          <w:szCs w:val="28"/>
        </w:rPr>
      </w:pPr>
      <w:r w:rsidRPr="00C055AD">
        <w:rPr>
          <w:rStyle w:val="pt-a0-000004"/>
          <w:sz w:val="28"/>
          <w:szCs w:val="28"/>
        </w:rPr>
        <w:t>2)</w:t>
      </w:r>
      <w:r w:rsidR="007B4798" w:rsidRPr="00C055AD">
        <w:rPr>
          <w:rStyle w:val="pt-a0-000004"/>
          <w:sz w:val="28"/>
          <w:szCs w:val="28"/>
        </w:rPr>
        <w:t> </w:t>
      </w:r>
      <w:r w:rsidRPr="00C055AD">
        <w:rPr>
          <w:rStyle w:val="pt-a0-000004"/>
          <w:sz w:val="28"/>
          <w:szCs w:val="28"/>
        </w:rPr>
        <w:t>при необходимости запрашива</w:t>
      </w:r>
      <w:r w:rsidR="007B0AFB">
        <w:rPr>
          <w:rStyle w:val="pt-a0-000004"/>
          <w:sz w:val="28"/>
          <w:szCs w:val="28"/>
        </w:rPr>
        <w:t>ет</w:t>
      </w:r>
      <w:r w:rsidRPr="00C055AD">
        <w:rPr>
          <w:rStyle w:val="pt-a0-000004"/>
          <w:sz w:val="28"/>
          <w:szCs w:val="28"/>
        </w:rPr>
        <w:t xml:space="preserve"> документы и материалы в других государственных органах, органах местного самоуправления и у иных лиц;</w:t>
      </w:r>
    </w:p>
    <w:p w14:paraId="7FE52FC2" w14:textId="458EF0D5" w:rsidR="009E1464" w:rsidRPr="00C055AD" w:rsidRDefault="007B4798" w:rsidP="009E6FC4">
      <w:pPr>
        <w:pStyle w:val="pt-a-000018"/>
        <w:spacing w:before="0" w:after="0"/>
        <w:ind w:firstLine="709"/>
        <w:jc w:val="both"/>
        <w:rPr>
          <w:sz w:val="28"/>
          <w:szCs w:val="28"/>
        </w:rPr>
      </w:pPr>
      <w:r w:rsidRPr="00C055AD">
        <w:rPr>
          <w:rStyle w:val="pt-a0-000004"/>
          <w:sz w:val="28"/>
          <w:szCs w:val="28"/>
        </w:rPr>
        <w:t>3) </w:t>
      </w:r>
      <w:r w:rsidR="00346C2B" w:rsidRPr="00C055AD">
        <w:rPr>
          <w:rStyle w:val="pt-a0-000004"/>
          <w:sz w:val="28"/>
          <w:szCs w:val="28"/>
        </w:rPr>
        <w:t>по результатам рассмотрения возражения принима</w:t>
      </w:r>
      <w:r w:rsidR="007B0AFB">
        <w:rPr>
          <w:rStyle w:val="pt-a0-000004"/>
          <w:sz w:val="28"/>
          <w:szCs w:val="28"/>
        </w:rPr>
        <w:t>е</w:t>
      </w:r>
      <w:r w:rsidR="00346C2B" w:rsidRPr="00C055AD">
        <w:rPr>
          <w:rStyle w:val="pt-a0-000004"/>
          <w:sz w:val="28"/>
          <w:szCs w:val="28"/>
        </w:rPr>
        <w:t>т меры, направленные на восстановление или защиту нарушенных прав и законных интересов контролируемого лица;</w:t>
      </w:r>
    </w:p>
    <w:p w14:paraId="1666224F" w14:textId="53579EA5" w:rsidR="009E1464" w:rsidRPr="00C055AD" w:rsidRDefault="007B4798" w:rsidP="009E6FC4">
      <w:pPr>
        <w:pStyle w:val="pt-a-000018"/>
        <w:spacing w:before="0" w:after="0"/>
        <w:ind w:firstLine="709"/>
        <w:jc w:val="both"/>
        <w:rPr>
          <w:sz w:val="28"/>
          <w:szCs w:val="28"/>
        </w:rPr>
      </w:pPr>
      <w:r w:rsidRPr="00C055AD">
        <w:rPr>
          <w:rStyle w:val="pt-a0-000004"/>
          <w:sz w:val="28"/>
          <w:szCs w:val="28"/>
        </w:rPr>
        <w:t>4) </w:t>
      </w:r>
      <w:r w:rsidR="00346C2B" w:rsidRPr="00C055AD">
        <w:rPr>
          <w:rStyle w:val="pt-a0-000004"/>
          <w:sz w:val="28"/>
          <w:szCs w:val="28"/>
        </w:rPr>
        <w:t>направля</w:t>
      </w:r>
      <w:r w:rsidR="007B0AFB">
        <w:rPr>
          <w:rStyle w:val="pt-a0-000004"/>
          <w:sz w:val="28"/>
          <w:szCs w:val="28"/>
        </w:rPr>
        <w:t>е</w:t>
      </w:r>
      <w:r w:rsidR="00346C2B" w:rsidRPr="00C055AD">
        <w:rPr>
          <w:rStyle w:val="pt-a0-000004"/>
          <w:sz w:val="28"/>
          <w:szCs w:val="28"/>
        </w:rPr>
        <w:t>т письменный ответ по существу поставленных в возражении вопросов.</w:t>
      </w:r>
    </w:p>
    <w:p w14:paraId="673EFBDA" w14:textId="77777777" w:rsidR="009E1464" w:rsidRPr="00C055AD" w:rsidRDefault="00346C2B" w:rsidP="009E6FC4">
      <w:pPr>
        <w:pStyle w:val="pt-a-000015"/>
        <w:spacing w:before="0" w:after="0"/>
        <w:ind w:firstLine="709"/>
        <w:jc w:val="both"/>
        <w:rPr>
          <w:sz w:val="28"/>
          <w:szCs w:val="28"/>
        </w:rPr>
      </w:pPr>
      <w:r w:rsidRPr="00C055AD">
        <w:rPr>
          <w:rStyle w:val="pt-a0-000004"/>
          <w:sz w:val="28"/>
          <w:szCs w:val="28"/>
        </w:rPr>
        <w:t>Повторно направленные возражения по тем же основаниям не рассматриваются.</w:t>
      </w:r>
    </w:p>
    <w:p w14:paraId="7650BB26" w14:textId="7425AD35" w:rsidR="009E1464" w:rsidRPr="00C055AD" w:rsidRDefault="00346C2B" w:rsidP="009E6FC4">
      <w:pPr>
        <w:pStyle w:val="pt-000002"/>
        <w:spacing w:before="0" w:after="0"/>
        <w:ind w:firstLine="709"/>
        <w:jc w:val="both"/>
        <w:rPr>
          <w:sz w:val="28"/>
          <w:szCs w:val="28"/>
        </w:rPr>
      </w:pPr>
      <w:r w:rsidRPr="00C055AD">
        <w:rPr>
          <w:rStyle w:val="pt-000003"/>
          <w:sz w:val="28"/>
          <w:szCs w:val="28"/>
        </w:rPr>
        <w:t>2</w:t>
      </w:r>
      <w:r w:rsidR="00E027E0">
        <w:rPr>
          <w:rStyle w:val="pt-000003"/>
          <w:sz w:val="28"/>
          <w:szCs w:val="28"/>
        </w:rPr>
        <w:t>6</w:t>
      </w:r>
      <w:r w:rsidRPr="00C055AD">
        <w:rPr>
          <w:rStyle w:val="pt-000003"/>
          <w:sz w:val="28"/>
          <w:szCs w:val="28"/>
        </w:rPr>
        <w:t>. </w:t>
      </w:r>
      <w:r w:rsidRPr="00C055AD">
        <w:rPr>
          <w:rStyle w:val="pt-a0-000004"/>
          <w:sz w:val="28"/>
          <w:szCs w:val="28"/>
        </w:rPr>
        <w:t xml:space="preserve">По результатам рассмотрения возражения </w:t>
      </w:r>
      <w:r w:rsidR="00E027E0">
        <w:rPr>
          <w:rStyle w:val="pt-a0-000004"/>
          <w:sz w:val="28"/>
          <w:szCs w:val="28"/>
        </w:rPr>
        <w:t>контрольный орган</w:t>
      </w:r>
      <w:r w:rsidRPr="00C055AD">
        <w:rPr>
          <w:rStyle w:val="pt-a0-000004"/>
          <w:sz w:val="28"/>
          <w:szCs w:val="28"/>
        </w:rPr>
        <w:t xml:space="preserve"> принимает одно из следующих решений:</w:t>
      </w:r>
    </w:p>
    <w:p w14:paraId="1228A2A9" w14:textId="77777777" w:rsidR="009E1464" w:rsidRPr="00C055AD" w:rsidRDefault="00346C2B" w:rsidP="009E6FC4">
      <w:pPr>
        <w:pStyle w:val="pt-a-000015"/>
        <w:spacing w:before="0" w:after="0"/>
        <w:ind w:firstLine="709"/>
        <w:jc w:val="both"/>
        <w:rPr>
          <w:sz w:val="28"/>
          <w:szCs w:val="28"/>
        </w:rPr>
      </w:pPr>
      <w:r w:rsidRPr="00C055AD">
        <w:rPr>
          <w:rStyle w:val="pt-a0-000004"/>
          <w:sz w:val="28"/>
          <w:szCs w:val="28"/>
        </w:rPr>
        <w:t>1)</w:t>
      </w:r>
      <w:r w:rsidR="007B4798" w:rsidRPr="00C055AD">
        <w:rPr>
          <w:rStyle w:val="pt-a0-000004"/>
          <w:sz w:val="28"/>
          <w:szCs w:val="28"/>
        </w:rPr>
        <w:t> </w:t>
      </w:r>
      <w:r w:rsidRPr="00C055AD">
        <w:rPr>
          <w:rStyle w:val="pt-a0-000004"/>
          <w:sz w:val="28"/>
          <w:szCs w:val="28"/>
        </w:rPr>
        <w:t>удовлетворяет возражение в форме отмены объявленного предостережения;</w:t>
      </w:r>
    </w:p>
    <w:p w14:paraId="3BF4D8A1" w14:textId="77777777" w:rsidR="009E1464" w:rsidRPr="00C055AD" w:rsidRDefault="007B4798" w:rsidP="009E6FC4">
      <w:pPr>
        <w:pStyle w:val="pt-a-000015"/>
        <w:spacing w:before="0" w:after="0"/>
        <w:ind w:firstLine="709"/>
        <w:jc w:val="both"/>
        <w:rPr>
          <w:sz w:val="28"/>
          <w:szCs w:val="28"/>
        </w:rPr>
      </w:pPr>
      <w:r w:rsidRPr="00C055AD">
        <w:rPr>
          <w:rStyle w:val="pt-a0-000004"/>
          <w:sz w:val="28"/>
          <w:szCs w:val="28"/>
        </w:rPr>
        <w:t>2) </w:t>
      </w:r>
      <w:r w:rsidR="00346C2B" w:rsidRPr="00C055AD">
        <w:rPr>
          <w:rStyle w:val="pt-a0-000004"/>
          <w:sz w:val="28"/>
          <w:szCs w:val="28"/>
        </w:rPr>
        <w:t>отказывает в удовлетворении возражения.</w:t>
      </w:r>
    </w:p>
    <w:p w14:paraId="3B276AE9" w14:textId="76E73D02" w:rsidR="009E1464" w:rsidRPr="00C055AD" w:rsidRDefault="00346C2B" w:rsidP="009E6FC4">
      <w:pPr>
        <w:pStyle w:val="pt-a-000015"/>
        <w:spacing w:before="0" w:after="0"/>
        <w:ind w:firstLine="709"/>
        <w:jc w:val="both"/>
        <w:rPr>
          <w:sz w:val="28"/>
          <w:szCs w:val="28"/>
        </w:rPr>
      </w:pPr>
      <w:r w:rsidRPr="00C055AD">
        <w:rPr>
          <w:rStyle w:val="pt-a0-000004"/>
          <w:sz w:val="28"/>
          <w:szCs w:val="28"/>
        </w:rPr>
        <w:t xml:space="preserve">Мотивированный ответ о результатах рассмотрения возражения </w:t>
      </w:r>
      <w:r w:rsidR="00E027E0">
        <w:rPr>
          <w:rStyle w:val="pt-a0-000004"/>
          <w:sz w:val="28"/>
          <w:szCs w:val="28"/>
        </w:rPr>
        <w:t>контрольный орган</w:t>
      </w:r>
      <w:r w:rsidRPr="00C055AD">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723D3EFD" w14:textId="1FBA1FB0" w:rsidR="009E1464" w:rsidRPr="00C055AD" w:rsidRDefault="00346C2B" w:rsidP="009E6FC4">
      <w:pPr>
        <w:pStyle w:val="pt-000002"/>
        <w:spacing w:before="0" w:after="0"/>
        <w:ind w:firstLine="709"/>
        <w:jc w:val="both"/>
        <w:rPr>
          <w:sz w:val="28"/>
          <w:szCs w:val="28"/>
        </w:rPr>
      </w:pPr>
      <w:r w:rsidRPr="00C055AD">
        <w:rPr>
          <w:rStyle w:val="pt-000003"/>
          <w:sz w:val="28"/>
          <w:szCs w:val="28"/>
        </w:rPr>
        <w:t>2</w:t>
      </w:r>
      <w:r w:rsidR="00E027E0">
        <w:rPr>
          <w:rStyle w:val="pt-000003"/>
          <w:sz w:val="28"/>
          <w:szCs w:val="28"/>
        </w:rPr>
        <w:t>7</w:t>
      </w:r>
      <w:r w:rsidRPr="00C055AD">
        <w:rPr>
          <w:rStyle w:val="pt-000003"/>
          <w:sz w:val="28"/>
          <w:szCs w:val="28"/>
        </w:rPr>
        <w:t>. </w:t>
      </w:r>
      <w:r w:rsidRPr="00C055AD">
        <w:rPr>
          <w:rStyle w:val="pt-a0-000004"/>
          <w:sz w:val="28"/>
          <w:szCs w:val="28"/>
        </w:rPr>
        <w:t>Консультирование осуществляется по обращениям контролируемых лиц и их представителей.</w:t>
      </w:r>
    </w:p>
    <w:p w14:paraId="32A661A7" w14:textId="77777777" w:rsidR="009E1464" w:rsidRPr="00C055AD" w:rsidRDefault="00346C2B" w:rsidP="009E6FC4">
      <w:pPr>
        <w:pStyle w:val="pt-a-000015"/>
        <w:spacing w:before="0" w:after="0"/>
        <w:ind w:firstLine="709"/>
        <w:jc w:val="both"/>
        <w:rPr>
          <w:sz w:val="28"/>
          <w:szCs w:val="28"/>
        </w:rPr>
      </w:pPr>
      <w:r w:rsidRPr="00C055AD">
        <w:rPr>
          <w:rStyle w:val="pt-a0-000004"/>
          <w:sz w:val="28"/>
          <w:szCs w:val="28"/>
        </w:rPr>
        <w:lastRenderedPageBreak/>
        <w:t>В ходе консультирования даются разъяснения по вопросам, связанным с организацией и осуществлением муниципального лесного контроля.</w:t>
      </w:r>
    </w:p>
    <w:p w14:paraId="33FD1351" w14:textId="77777777" w:rsidR="009E1464" w:rsidRPr="00C055AD" w:rsidRDefault="00346C2B" w:rsidP="009E6FC4">
      <w:pPr>
        <w:pStyle w:val="pt-a-000015"/>
        <w:spacing w:before="0" w:after="0"/>
        <w:ind w:firstLine="709"/>
        <w:jc w:val="both"/>
        <w:rPr>
          <w:sz w:val="28"/>
          <w:szCs w:val="28"/>
        </w:rPr>
      </w:pPr>
      <w:r w:rsidRPr="00C055AD">
        <w:rPr>
          <w:rStyle w:val="pt-a0-000004"/>
          <w:sz w:val="28"/>
          <w:szCs w:val="28"/>
        </w:rPr>
        <w:t>Консультирование осуществляется без взимания платы.</w:t>
      </w:r>
    </w:p>
    <w:p w14:paraId="0EDAE77D" w14:textId="7A3124E2" w:rsidR="009E1464" w:rsidRPr="00C055AD" w:rsidRDefault="00346C2B" w:rsidP="009E6FC4">
      <w:pPr>
        <w:pStyle w:val="pt-a-000015"/>
        <w:spacing w:before="0" w:after="0"/>
        <w:ind w:firstLine="709"/>
        <w:jc w:val="both"/>
        <w:rPr>
          <w:sz w:val="28"/>
          <w:szCs w:val="28"/>
        </w:rPr>
      </w:pPr>
      <w:r w:rsidRPr="00C055AD">
        <w:rPr>
          <w:rStyle w:val="pt-a0-000004"/>
          <w:sz w:val="28"/>
          <w:szCs w:val="28"/>
        </w:rPr>
        <w:t xml:space="preserve">Консультирование может осуществляться должностными лицами </w:t>
      </w:r>
      <w:r w:rsidR="00E027E0">
        <w:rPr>
          <w:rStyle w:val="pt-a0-000004"/>
          <w:sz w:val="28"/>
          <w:szCs w:val="28"/>
        </w:rPr>
        <w:t>контрольного органа</w:t>
      </w:r>
      <w:r w:rsidRPr="00C055AD">
        <w:rPr>
          <w:rStyle w:val="pt-a0-000004"/>
          <w:sz w:val="28"/>
          <w:szCs w:val="28"/>
        </w:rPr>
        <w:t xml:space="preserve">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14:paraId="7EEF70CF" w14:textId="77777777"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Консультирование осуществляется по следующим вопросам:</w:t>
      </w:r>
    </w:p>
    <w:p w14:paraId="42C7C390" w14:textId="77777777" w:rsidR="009E1464" w:rsidRPr="00C055AD" w:rsidRDefault="004A64A0" w:rsidP="009E6FC4">
      <w:pPr>
        <w:pStyle w:val="pt-consplusnormal-000024"/>
        <w:spacing w:before="0" w:after="0"/>
        <w:ind w:firstLine="709"/>
        <w:jc w:val="both"/>
        <w:rPr>
          <w:sz w:val="28"/>
          <w:szCs w:val="28"/>
        </w:rPr>
      </w:pPr>
      <w:r w:rsidRPr="00C055AD">
        <w:rPr>
          <w:rStyle w:val="pt-a0-000004"/>
          <w:sz w:val="28"/>
          <w:szCs w:val="28"/>
        </w:rPr>
        <w:t>1)</w:t>
      </w:r>
      <w:r w:rsidR="007B4798" w:rsidRPr="00C055AD">
        <w:rPr>
          <w:rStyle w:val="pt-a0-000004"/>
          <w:sz w:val="28"/>
          <w:szCs w:val="28"/>
        </w:rPr>
        <w:t> </w:t>
      </w:r>
      <w:r w:rsidR="00346C2B" w:rsidRPr="00C055AD">
        <w:rPr>
          <w:rStyle w:val="pt-a0-000004"/>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14:paraId="04A649A7" w14:textId="77777777" w:rsidR="009E1464" w:rsidRPr="00C055AD" w:rsidRDefault="004A64A0" w:rsidP="009E6FC4">
      <w:pPr>
        <w:pStyle w:val="pt-consplusnormal-000024"/>
        <w:spacing w:before="0" w:after="0"/>
        <w:ind w:firstLine="709"/>
        <w:jc w:val="both"/>
        <w:rPr>
          <w:sz w:val="28"/>
          <w:szCs w:val="28"/>
        </w:rPr>
      </w:pPr>
      <w:r w:rsidRPr="00C055AD">
        <w:rPr>
          <w:rStyle w:val="pt-a0-000004"/>
          <w:sz w:val="28"/>
          <w:szCs w:val="28"/>
        </w:rPr>
        <w:t>2)</w:t>
      </w:r>
      <w:r w:rsidR="007B4798" w:rsidRPr="00C055AD">
        <w:rPr>
          <w:rStyle w:val="pt-a0-000004"/>
          <w:sz w:val="28"/>
          <w:szCs w:val="28"/>
        </w:rPr>
        <w:t> </w:t>
      </w:r>
      <w:r w:rsidR="00346C2B" w:rsidRPr="00C055AD">
        <w:rPr>
          <w:rStyle w:val="pt-a0-000004"/>
          <w:sz w:val="28"/>
          <w:szCs w:val="28"/>
        </w:rPr>
        <w:t>разъяснение положений нормативных правовых актов, регламентирующих порядок осуществления муниципального лесного контроля;</w:t>
      </w:r>
    </w:p>
    <w:p w14:paraId="7A643314" w14:textId="24D74BFC" w:rsidR="009E1464" w:rsidRPr="00C055AD" w:rsidRDefault="004A64A0" w:rsidP="009E6FC4">
      <w:pPr>
        <w:pStyle w:val="pt-consplusnormal-000012"/>
        <w:spacing w:before="0" w:after="0"/>
        <w:ind w:firstLine="709"/>
        <w:jc w:val="both"/>
        <w:rPr>
          <w:sz w:val="28"/>
          <w:szCs w:val="28"/>
        </w:rPr>
      </w:pPr>
      <w:r w:rsidRPr="00C055AD">
        <w:rPr>
          <w:rStyle w:val="pt-a0-000004"/>
          <w:sz w:val="28"/>
          <w:szCs w:val="28"/>
        </w:rPr>
        <w:t>3)</w:t>
      </w:r>
      <w:r w:rsidR="007B4798" w:rsidRPr="00C055AD">
        <w:rPr>
          <w:rStyle w:val="pt-a0-000004"/>
          <w:sz w:val="28"/>
          <w:szCs w:val="28"/>
        </w:rPr>
        <w:t> </w:t>
      </w:r>
      <w:r w:rsidR="00346C2B" w:rsidRPr="00C055AD">
        <w:rPr>
          <w:rStyle w:val="pt-a0-000004"/>
          <w:sz w:val="28"/>
          <w:szCs w:val="28"/>
        </w:rPr>
        <w:t xml:space="preserve">порядок обжалования решений </w:t>
      </w:r>
      <w:r w:rsidR="00E027E0">
        <w:rPr>
          <w:rStyle w:val="pt-a0-000004"/>
          <w:sz w:val="28"/>
          <w:szCs w:val="28"/>
        </w:rPr>
        <w:t>контрольного органа</w:t>
      </w:r>
      <w:r w:rsidR="00346C2B" w:rsidRPr="00C055AD">
        <w:rPr>
          <w:rStyle w:val="pt-a0-000004"/>
          <w:sz w:val="28"/>
          <w:szCs w:val="28"/>
        </w:rPr>
        <w:t xml:space="preserve">, действий (бездействия) должностных лиц </w:t>
      </w:r>
      <w:r w:rsidR="00E027E0">
        <w:rPr>
          <w:rStyle w:val="pt-a0-000004"/>
          <w:sz w:val="28"/>
          <w:szCs w:val="28"/>
        </w:rPr>
        <w:t>контрольного органа</w:t>
      </w:r>
      <w:r w:rsidR="00346C2B" w:rsidRPr="00C055AD">
        <w:rPr>
          <w:rStyle w:val="pt-a0-000004"/>
          <w:sz w:val="28"/>
          <w:szCs w:val="28"/>
        </w:rPr>
        <w:t>.</w:t>
      </w:r>
    </w:p>
    <w:p w14:paraId="710874EF" w14:textId="0EF449BC" w:rsidR="009E1464" w:rsidRPr="007B0AFB" w:rsidRDefault="00346C2B" w:rsidP="009E6FC4">
      <w:pPr>
        <w:pStyle w:val="pt-consplusnormal-000012"/>
        <w:spacing w:before="0" w:after="0"/>
        <w:ind w:firstLine="709"/>
        <w:jc w:val="both"/>
        <w:rPr>
          <w:sz w:val="28"/>
          <w:szCs w:val="28"/>
        </w:rPr>
      </w:pPr>
      <w:r w:rsidRPr="007B0AFB">
        <w:rPr>
          <w:rStyle w:val="pt-a0-000004"/>
          <w:sz w:val="28"/>
          <w:szCs w:val="28"/>
        </w:rPr>
        <w:t xml:space="preserve">По однотипным обращениям контролируемых лиц и их представителей по указанным вопросам консультирование осуществляется </w:t>
      </w:r>
      <w:r w:rsidRPr="007B0AFB">
        <w:rPr>
          <w:rStyle w:val="pt-a0-000019"/>
          <w:sz w:val="28"/>
          <w:szCs w:val="28"/>
        </w:rPr>
        <w:t xml:space="preserve">посредством размещения на официальном сайте </w:t>
      </w:r>
      <w:r w:rsidR="0095195D" w:rsidRPr="007B0AFB">
        <w:rPr>
          <w:rStyle w:val="pt-a0-000019"/>
          <w:sz w:val="28"/>
          <w:szCs w:val="28"/>
        </w:rPr>
        <w:t>Кушвинского городского округа</w:t>
      </w:r>
      <w:r w:rsidRPr="007B0AFB">
        <w:rPr>
          <w:rStyle w:val="pt-a0-000019"/>
          <w:sz w:val="28"/>
          <w:szCs w:val="28"/>
        </w:rPr>
        <w:t xml:space="preserve"> в сети «Интернет» письменного разъяснения, подписанного </w:t>
      </w:r>
      <w:r w:rsidR="009D767C" w:rsidRPr="007B0AFB">
        <w:rPr>
          <w:rStyle w:val="pt-a0-000019"/>
          <w:sz w:val="28"/>
          <w:szCs w:val="28"/>
        </w:rPr>
        <w:t>руководителем</w:t>
      </w:r>
      <w:r w:rsidR="009662A4" w:rsidRPr="007B0AFB">
        <w:rPr>
          <w:rStyle w:val="pt-a0-000019"/>
          <w:sz w:val="28"/>
          <w:szCs w:val="28"/>
        </w:rPr>
        <w:t xml:space="preserve"> контрольного органа</w:t>
      </w:r>
      <w:r w:rsidRPr="007B0AFB">
        <w:rPr>
          <w:rStyle w:val="pt-a0-000004"/>
          <w:sz w:val="28"/>
          <w:szCs w:val="28"/>
        </w:rPr>
        <w:t>.</w:t>
      </w:r>
    </w:p>
    <w:p w14:paraId="265AB424" w14:textId="77777777"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Информация о контрол</w:t>
      </w:r>
      <w:r>
        <w:rPr>
          <w:rFonts w:ascii="Times New Roman" w:hAnsi="Times New Roman"/>
          <w:sz w:val="28"/>
          <w:szCs w:val="28"/>
        </w:rPr>
        <w:t>ьном органе</w:t>
      </w:r>
      <w:r w:rsidRPr="000A4383">
        <w:rPr>
          <w:rFonts w:ascii="Times New Roman" w:hAnsi="Times New Roman"/>
          <w:sz w:val="28"/>
          <w:szCs w:val="28"/>
        </w:rPr>
        <w:t>:</w:t>
      </w:r>
    </w:p>
    <w:p w14:paraId="00BD8ADF" w14:textId="6E36B455"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1)</w:t>
      </w:r>
      <w:r w:rsidR="001A77EB">
        <w:rPr>
          <w:rFonts w:ascii="Times New Roman" w:hAnsi="Times New Roman"/>
          <w:sz w:val="28"/>
          <w:szCs w:val="28"/>
        </w:rPr>
        <w:t> </w:t>
      </w:r>
      <w:r w:rsidRPr="000A4383">
        <w:rPr>
          <w:rFonts w:ascii="Times New Roman" w:hAnsi="Times New Roman"/>
          <w:sz w:val="28"/>
          <w:szCs w:val="28"/>
        </w:rPr>
        <w:t>Местонахождение: Свердловская область, город Кушва, улица Красноармейская, дом 16, кабинет 15;</w:t>
      </w:r>
    </w:p>
    <w:p w14:paraId="02852C90" w14:textId="7CD919C0"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2)</w:t>
      </w:r>
      <w:r w:rsidR="001A77EB">
        <w:rPr>
          <w:rFonts w:ascii="Times New Roman" w:hAnsi="Times New Roman"/>
          <w:sz w:val="28"/>
          <w:szCs w:val="28"/>
        </w:rPr>
        <w:t> </w:t>
      </w:r>
      <w:r w:rsidRPr="000A4383">
        <w:rPr>
          <w:rFonts w:ascii="Times New Roman" w:hAnsi="Times New Roman"/>
          <w:sz w:val="28"/>
          <w:szCs w:val="28"/>
        </w:rPr>
        <w:t>Почтовый адрес: 624300, Свердловская область, город Кушва, улица Красноармейская, дом 16;</w:t>
      </w:r>
    </w:p>
    <w:p w14:paraId="4A0B2F7C" w14:textId="4C568627"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3)</w:t>
      </w:r>
      <w:r w:rsidR="001A77EB">
        <w:rPr>
          <w:rFonts w:ascii="Times New Roman" w:hAnsi="Times New Roman"/>
          <w:sz w:val="28"/>
          <w:szCs w:val="28"/>
        </w:rPr>
        <w:t> </w:t>
      </w:r>
      <w:r w:rsidRPr="000A4383">
        <w:rPr>
          <w:rFonts w:ascii="Times New Roman" w:hAnsi="Times New Roman"/>
          <w:sz w:val="28"/>
          <w:szCs w:val="28"/>
        </w:rPr>
        <w:t xml:space="preserve">Место нахождения должностных лиц </w:t>
      </w:r>
      <w:r w:rsidR="001A77EB">
        <w:rPr>
          <w:rFonts w:ascii="Times New Roman" w:hAnsi="Times New Roman"/>
          <w:sz w:val="28"/>
          <w:szCs w:val="28"/>
        </w:rPr>
        <w:t>контрольного органа</w:t>
      </w:r>
      <w:r w:rsidRPr="000A4383">
        <w:rPr>
          <w:rFonts w:ascii="Times New Roman" w:hAnsi="Times New Roman"/>
          <w:sz w:val="28"/>
          <w:szCs w:val="28"/>
        </w:rPr>
        <w:t>: Свердловская область, город Кушва, улица Красноармейская, дом 16, кабинет 15;</w:t>
      </w:r>
    </w:p>
    <w:p w14:paraId="2A297C9A" w14:textId="00A58F79"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4)</w:t>
      </w:r>
      <w:r w:rsidR="001A77EB">
        <w:rPr>
          <w:rFonts w:ascii="Times New Roman" w:hAnsi="Times New Roman"/>
          <w:sz w:val="28"/>
          <w:szCs w:val="28"/>
        </w:rPr>
        <w:t> </w:t>
      </w:r>
      <w:r w:rsidRPr="000A4383">
        <w:rPr>
          <w:rFonts w:ascii="Times New Roman" w:hAnsi="Times New Roman"/>
          <w:sz w:val="28"/>
          <w:szCs w:val="28"/>
        </w:rPr>
        <w:t>Адрес электронной почты: kumi</w:t>
      </w:r>
      <w:r>
        <w:rPr>
          <w:rFonts w:ascii="Times New Roman" w:hAnsi="Times New Roman"/>
          <w:sz w:val="28"/>
          <w:szCs w:val="28"/>
        </w:rPr>
        <w:t>-</w:t>
      </w:r>
      <w:r w:rsidRPr="000A4383">
        <w:rPr>
          <w:rFonts w:ascii="Times New Roman" w:hAnsi="Times New Roman"/>
          <w:sz w:val="28"/>
          <w:szCs w:val="28"/>
        </w:rPr>
        <w:t>kgo@mail.ru;</w:t>
      </w:r>
    </w:p>
    <w:p w14:paraId="149DF54B" w14:textId="3A93C271"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5)</w:t>
      </w:r>
      <w:r w:rsidR="001A77EB">
        <w:rPr>
          <w:rFonts w:ascii="Times New Roman" w:hAnsi="Times New Roman"/>
          <w:sz w:val="28"/>
          <w:szCs w:val="28"/>
        </w:rPr>
        <w:t> </w:t>
      </w:r>
      <w:r w:rsidRPr="000A4383">
        <w:rPr>
          <w:rFonts w:ascii="Times New Roman" w:hAnsi="Times New Roman"/>
          <w:sz w:val="28"/>
          <w:szCs w:val="28"/>
        </w:rPr>
        <w:t>Адрес официального сайта Кушвинского городского округа в сети Интернет: www.kushva.midural.ru;</w:t>
      </w:r>
    </w:p>
    <w:p w14:paraId="0AD7ED74" w14:textId="34109B6C"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6)</w:t>
      </w:r>
      <w:r w:rsidR="001A77EB">
        <w:rPr>
          <w:rFonts w:ascii="Times New Roman" w:hAnsi="Times New Roman"/>
          <w:sz w:val="28"/>
          <w:szCs w:val="28"/>
        </w:rPr>
        <w:t> </w:t>
      </w:r>
      <w:r w:rsidRPr="000A4383">
        <w:rPr>
          <w:rFonts w:ascii="Times New Roman" w:hAnsi="Times New Roman"/>
          <w:sz w:val="28"/>
          <w:szCs w:val="28"/>
        </w:rPr>
        <w:t>График (режим) работы:</w:t>
      </w:r>
    </w:p>
    <w:p w14:paraId="18BD3F41" w14:textId="51972A03"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понедельник - четверг 08.00 - 13.00</w:t>
      </w:r>
      <w:r w:rsidR="00A65EB9">
        <w:rPr>
          <w:rFonts w:ascii="Times New Roman" w:hAnsi="Times New Roman"/>
          <w:sz w:val="28"/>
          <w:szCs w:val="28"/>
        </w:rPr>
        <w:t>,</w:t>
      </w:r>
      <w:r w:rsidRPr="000A4383">
        <w:rPr>
          <w:rFonts w:ascii="Times New Roman" w:hAnsi="Times New Roman"/>
          <w:sz w:val="28"/>
          <w:szCs w:val="28"/>
        </w:rPr>
        <w:t xml:space="preserve"> 13.48 - 17.00;</w:t>
      </w:r>
    </w:p>
    <w:p w14:paraId="2F30585C" w14:textId="2F33A170"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пятница 08.00 - 13.00</w:t>
      </w:r>
      <w:r w:rsidR="00A65EB9">
        <w:rPr>
          <w:rFonts w:ascii="Times New Roman" w:hAnsi="Times New Roman"/>
          <w:sz w:val="28"/>
          <w:szCs w:val="28"/>
        </w:rPr>
        <w:t>,</w:t>
      </w:r>
      <w:r w:rsidRPr="000A4383">
        <w:rPr>
          <w:rFonts w:ascii="Times New Roman" w:hAnsi="Times New Roman"/>
          <w:sz w:val="28"/>
          <w:szCs w:val="28"/>
        </w:rPr>
        <w:t xml:space="preserve"> 13.48 - 16.00;</w:t>
      </w:r>
    </w:p>
    <w:p w14:paraId="6CBAA0A7" w14:textId="08D43143" w:rsidR="00B136C3" w:rsidRPr="000A4383" w:rsidRDefault="00B136C3" w:rsidP="00B136C3">
      <w:pPr>
        <w:pStyle w:val="ae"/>
        <w:ind w:firstLine="709"/>
        <w:jc w:val="both"/>
        <w:rPr>
          <w:rFonts w:ascii="Times New Roman" w:hAnsi="Times New Roman"/>
          <w:sz w:val="28"/>
          <w:szCs w:val="28"/>
        </w:rPr>
      </w:pPr>
      <w:r w:rsidRPr="000A4383">
        <w:rPr>
          <w:rFonts w:ascii="Times New Roman" w:hAnsi="Times New Roman"/>
          <w:sz w:val="28"/>
          <w:szCs w:val="28"/>
        </w:rPr>
        <w:t>суббота</w:t>
      </w:r>
      <w:r w:rsidR="00A65EB9">
        <w:rPr>
          <w:rFonts w:ascii="Times New Roman" w:hAnsi="Times New Roman"/>
          <w:sz w:val="28"/>
          <w:szCs w:val="28"/>
        </w:rPr>
        <w:t xml:space="preserve">, </w:t>
      </w:r>
      <w:r w:rsidRPr="000A4383">
        <w:rPr>
          <w:rFonts w:ascii="Times New Roman" w:hAnsi="Times New Roman"/>
          <w:sz w:val="28"/>
          <w:szCs w:val="28"/>
        </w:rPr>
        <w:t>воскресенье</w:t>
      </w:r>
      <w:r w:rsidR="00A65EB9">
        <w:rPr>
          <w:rFonts w:ascii="Times New Roman" w:hAnsi="Times New Roman"/>
          <w:sz w:val="28"/>
          <w:szCs w:val="28"/>
        </w:rPr>
        <w:t xml:space="preserve"> –</w:t>
      </w:r>
      <w:r w:rsidRPr="000A4383">
        <w:rPr>
          <w:rFonts w:ascii="Times New Roman" w:hAnsi="Times New Roman"/>
          <w:sz w:val="28"/>
          <w:szCs w:val="28"/>
        </w:rPr>
        <w:t xml:space="preserve"> выходной день</w:t>
      </w:r>
      <w:r w:rsidR="00A65EB9">
        <w:rPr>
          <w:rFonts w:ascii="Times New Roman" w:hAnsi="Times New Roman"/>
          <w:sz w:val="28"/>
          <w:szCs w:val="28"/>
        </w:rPr>
        <w:t>;</w:t>
      </w:r>
    </w:p>
    <w:p w14:paraId="3121D2CD" w14:textId="65966953" w:rsidR="00B136C3" w:rsidRDefault="00B136C3" w:rsidP="00B136C3">
      <w:pPr>
        <w:pStyle w:val="pt-consplusnormal-000024"/>
        <w:spacing w:before="0" w:after="0"/>
        <w:ind w:firstLine="709"/>
        <w:jc w:val="both"/>
        <w:rPr>
          <w:sz w:val="28"/>
          <w:szCs w:val="28"/>
        </w:rPr>
      </w:pPr>
      <w:r w:rsidRPr="000A4383">
        <w:rPr>
          <w:sz w:val="28"/>
          <w:szCs w:val="28"/>
        </w:rPr>
        <w:t>Контактные телефоны: (34344) 2</w:t>
      </w:r>
      <w:r>
        <w:rPr>
          <w:sz w:val="28"/>
          <w:szCs w:val="28"/>
        </w:rPr>
        <w:t>-</w:t>
      </w:r>
      <w:r w:rsidRPr="000A4383">
        <w:rPr>
          <w:sz w:val="28"/>
          <w:szCs w:val="28"/>
        </w:rPr>
        <w:t>42 - 74, 2</w:t>
      </w:r>
      <w:r>
        <w:rPr>
          <w:sz w:val="28"/>
          <w:szCs w:val="28"/>
        </w:rPr>
        <w:t>-</w:t>
      </w:r>
      <w:r w:rsidRPr="000A4383">
        <w:rPr>
          <w:sz w:val="28"/>
          <w:szCs w:val="28"/>
        </w:rPr>
        <w:t>74</w:t>
      </w:r>
      <w:r>
        <w:rPr>
          <w:sz w:val="28"/>
          <w:szCs w:val="28"/>
        </w:rPr>
        <w:t>-</w:t>
      </w:r>
      <w:r w:rsidRPr="000A4383">
        <w:rPr>
          <w:sz w:val="28"/>
          <w:szCs w:val="28"/>
        </w:rPr>
        <w:t>32.</w:t>
      </w:r>
    </w:p>
    <w:p w14:paraId="64B412E7" w14:textId="752BECA1" w:rsidR="009E1464" w:rsidRPr="00C055AD" w:rsidRDefault="00346C2B" w:rsidP="00B136C3">
      <w:pPr>
        <w:pStyle w:val="pt-consplusnormal-000024"/>
        <w:spacing w:before="0" w:after="0"/>
        <w:ind w:firstLine="709"/>
        <w:jc w:val="both"/>
        <w:rPr>
          <w:sz w:val="28"/>
          <w:szCs w:val="28"/>
        </w:rPr>
      </w:pPr>
      <w:r w:rsidRPr="00C055AD">
        <w:rPr>
          <w:rStyle w:val="pt-a0-000004"/>
          <w:sz w:val="28"/>
          <w:szCs w:val="28"/>
        </w:rPr>
        <w:t>Время консультирования при личном обращении составляет 10 минут.</w:t>
      </w:r>
    </w:p>
    <w:p w14:paraId="6B4621C0" w14:textId="1B833F28"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Консультирование контролируемых лиц при личном обращении осуществляется в специальных помещениях, оборудованных средствами аудио-и (или) видеозаписи, о применении которых контролируемое лицо уведомляется до начала консультирования.</w:t>
      </w:r>
    </w:p>
    <w:p w14:paraId="7C89A9EC" w14:textId="6AC51230" w:rsidR="009E1464" w:rsidRPr="00C055AD" w:rsidRDefault="00346C2B" w:rsidP="009E6FC4">
      <w:pPr>
        <w:pStyle w:val="ae"/>
        <w:tabs>
          <w:tab w:val="left" w:pos="851"/>
        </w:tabs>
        <w:ind w:firstLine="709"/>
        <w:jc w:val="both"/>
        <w:rPr>
          <w:rFonts w:ascii="Times New Roman" w:hAnsi="Times New Roman"/>
          <w:sz w:val="28"/>
          <w:szCs w:val="28"/>
          <w:lang w:eastAsia="ru-RU"/>
        </w:rPr>
      </w:pPr>
      <w:r w:rsidRPr="00C055AD">
        <w:rPr>
          <w:rFonts w:ascii="Times New Roman" w:hAnsi="Times New Roman"/>
          <w:sz w:val="28"/>
          <w:szCs w:val="28"/>
          <w:lang w:eastAsia="ru-RU"/>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 В случае если подготовка ответа на обращение требует продолжительного времени, специалист</w:t>
      </w:r>
      <w:r w:rsidR="00A65EB9">
        <w:rPr>
          <w:rFonts w:ascii="Times New Roman" w:hAnsi="Times New Roman"/>
          <w:sz w:val="28"/>
          <w:szCs w:val="28"/>
          <w:lang w:eastAsia="ru-RU"/>
        </w:rPr>
        <w:t>,</w:t>
      </w:r>
      <w:r w:rsidRPr="00C055AD">
        <w:rPr>
          <w:rFonts w:ascii="Times New Roman" w:hAnsi="Times New Roman"/>
          <w:sz w:val="28"/>
          <w:szCs w:val="28"/>
          <w:lang w:eastAsia="ru-RU"/>
        </w:rPr>
        <w:t xml:space="preserve"> осуществляющий прием, может предложить обратившемуся лицу направить в </w:t>
      </w:r>
      <w:r w:rsidR="00113287">
        <w:rPr>
          <w:rFonts w:ascii="Times New Roman" w:hAnsi="Times New Roman"/>
          <w:sz w:val="28"/>
          <w:szCs w:val="28"/>
          <w:lang w:eastAsia="ru-RU"/>
        </w:rPr>
        <w:lastRenderedPageBreak/>
        <w:t>контрольный орган</w:t>
      </w:r>
      <w:r w:rsidRPr="00C055AD">
        <w:rPr>
          <w:rFonts w:ascii="Times New Roman" w:hAnsi="Times New Roman"/>
          <w:sz w:val="28"/>
          <w:szCs w:val="28"/>
          <w:lang w:eastAsia="ru-RU"/>
        </w:rPr>
        <w:t xml:space="preserve"> письменное обращение по соответствующему вопросу либо назначить удобное время для устного информирования.  </w:t>
      </w:r>
    </w:p>
    <w:p w14:paraId="4848C795" w14:textId="77777777" w:rsidR="009E1464" w:rsidRPr="00C055AD" w:rsidRDefault="00346C2B" w:rsidP="009E6FC4">
      <w:pPr>
        <w:pStyle w:val="ae"/>
        <w:ind w:firstLine="709"/>
        <w:jc w:val="both"/>
        <w:rPr>
          <w:rFonts w:ascii="Times New Roman" w:hAnsi="Times New Roman"/>
          <w:sz w:val="28"/>
          <w:szCs w:val="28"/>
          <w:lang w:eastAsia="ru-RU"/>
        </w:rPr>
      </w:pPr>
      <w:r w:rsidRPr="00C055AD">
        <w:rPr>
          <w:rFonts w:ascii="Times New Roman" w:hAnsi="Times New Roman"/>
          <w:sz w:val="28"/>
          <w:szCs w:val="28"/>
          <w:lang w:eastAsia="ru-RU"/>
        </w:rPr>
        <w:t xml:space="preserve">По телефону предоставляется следующая информация: </w:t>
      </w:r>
    </w:p>
    <w:p w14:paraId="2B1D7AEB" w14:textId="15EE57F9" w:rsidR="009E1464" w:rsidRPr="00C055AD" w:rsidRDefault="004A64A0" w:rsidP="009E6FC4">
      <w:pPr>
        <w:pStyle w:val="ae"/>
        <w:ind w:firstLine="709"/>
        <w:jc w:val="both"/>
        <w:rPr>
          <w:rFonts w:ascii="Times New Roman" w:hAnsi="Times New Roman"/>
          <w:sz w:val="28"/>
          <w:szCs w:val="28"/>
          <w:lang w:eastAsia="ru-RU"/>
        </w:rPr>
      </w:pPr>
      <w:r w:rsidRPr="00C055AD">
        <w:rPr>
          <w:rFonts w:ascii="Times New Roman" w:hAnsi="Times New Roman"/>
          <w:sz w:val="28"/>
          <w:szCs w:val="28"/>
          <w:lang w:eastAsia="ru-RU"/>
        </w:rPr>
        <w:t>1)</w:t>
      </w:r>
      <w:r w:rsidR="00662A06" w:rsidRPr="00C055AD">
        <w:rPr>
          <w:rFonts w:ascii="Times New Roman" w:hAnsi="Times New Roman"/>
          <w:sz w:val="28"/>
          <w:szCs w:val="28"/>
          <w:lang w:eastAsia="ru-RU"/>
        </w:rPr>
        <w:t> </w:t>
      </w:r>
      <w:r w:rsidR="00346C2B" w:rsidRPr="00C055AD">
        <w:rPr>
          <w:rFonts w:ascii="Times New Roman" w:hAnsi="Times New Roman"/>
          <w:sz w:val="28"/>
          <w:szCs w:val="28"/>
          <w:lang w:eastAsia="ru-RU"/>
        </w:rPr>
        <w:t xml:space="preserve">график (режим) работы </w:t>
      </w:r>
      <w:r w:rsidR="00691545">
        <w:rPr>
          <w:rFonts w:ascii="Times New Roman" w:eastAsia="Times New Roman" w:hAnsi="Times New Roman"/>
          <w:sz w:val="28"/>
          <w:szCs w:val="28"/>
          <w:lang w:eastAsia="ru-RU"/>
        </w:rPr>
        <w:t>контрольного органа</w:t>
      </w:r>
      <w:r w:rsidR="00346C2B" w:rsidRPr="00C055AD">
        <w:rPr>
          <w:rFonts w:ascii="Times New Roman" w:hAnsi="Times New Roman"/>
          <w:sz w:val="28"/>
          <w:szCs w:val="28"/>
          <w:lang w:eastAsia="ru-RU"/>
        </w:rPr>
        <w:t xml:space="preserve">, должностных лиц, уполномоченных вести прием граждан; </w:t>
      </w:r>
    </w:p>
    <w:p w14:paraId="25015068" w14:textId="77777777" w:rsidR="009E1464" w:rsidRPr="00C055AD" w:rsidRDefault="004A64A0" w:rsidP="009E6FC4">
      <w:pPr>
        <w:pStyle w:val="ae"/>
        <w:ind w:firstLine="709"/>
        <w:jc w:val="both"/>
        <w:rPr>
          <w:rFonts w:ascii="Times New Roman" w:hAnsi="Times New Roman"/>
          <w:sz w:val="28"/>
          <w:szCs w:val="28"/>
          <w:lang w:eastAsia="ru-RU"/>
        </w:rPr>
      </w:pPr>
      <w:r w:rsidRPr="00C055AD">
        <w:rPr>
          <w:rFonts w:ascii="Times New Roman" w:hAnsi="Times New Roman"/>
          <w:sz w:val="28"/>
          <w:szCs w:val="28"/>
          <w:lang w:eastAsia="ru-RU"/>
        </w:rPr>
        <w:t>2)</w:t>
      </w:r>
      <w:r w:rsidR="00662A06" w:rsidRPr="00C055AD">
        <w:rPr>
          <w:rFonts w:ascii="Times New Roman" w:hAnsi="Times New Roman"/>
          <w:sz w:val="28"/>
          <w:szCs w:val="28"/>
          <w:lang w:eastAsia="ru-RU"/>
        </w:rPr>
        <w:t> </w:t>
      </w:r>
      <w:r w:rsidR="00346C2B" w:rsidRPr="00C055AD">
        <w:rPr>
          <w:rFonts w:ascii="Times New Roman" w:hAnsi="Times New Roman"/>
          <w:sz w:val="28"/>
          <w:szCs w:val="28"/>
          <w:lang w:eastAsia="ru-RU"/>
        </w:rPr>
        <w:t>решения по конкретному заявлению и прилагающимся материалам</w:t>
      </w:r>
      <w:r w:rsidR="005739D5" w:rsidRPr="00C055AD">
        <w:rPr>
          <w:rFonts w:ascii="Times New Roman" w:hAnsi="Times New Roman"/>
          <w:sz w:val="28"/>
          <w:szCs w:val="28"/>
          <w:lang w:eastAsia="ru-RU"/>
        </w:rPr>
        <w:t>.</w:t>
      </w:r>
    </w:p>
    <w:p w14:paraId="3E7660C0" w14:textId="77777777" w:rsidR="009E1464" w:rsidRPr="00C055AD" w:rsidRDefault="00346C2B" w:rsidP="009E6FC4">
      <w:pPr>
        <w:pStyle w:val="ae"/>
        <w:ind w:firstLine="709"/>
        <w:jc w:val="both"/>
        <w:rPr>
          <w:rFonts w:ascii="Times New Roman" w:hAnsi="Times New Roman"/>
          <w:sz w:val="28"/>
          <w:szCs w:val="28"/>
          <w:lang w:eastAsia="ru-RU"/>
        </w:rPr>
      </w:pPr>
      <w:r w:rsidRPr="00C055AD">
        <w:rPr>
          <w:rFonts w:ascii="Times New Roman" w:hAnsi="Times New Roman"/>
          <w:sz w:val="28"/>
          <w:szCs w:val="28"/>
          <w:lang w:eastAsia="ru-RU"/>
        </w:rPr>
        <w:t>Срок ожидания в очереди при личном обращении контролируемых лиц не должен превышать 15 минут.</w:t>
      </w:r>
    </w:p>
    <w:p w14:paraId="5E6A7DB7" w14:textId="3A10B0E4" w:rsidR="009E1464" w:rsidRPr="00C055AD" w:rsidRDefault="00346C2B" w:rsidP="009E6FC4">
      <w:pPr>
        <w:pStyle w:val="ae"/>
        <w:ind w:firstLine="709"/>
        <w:jc w:val="both"/>
        <w:rPr>
          <w:rFonts w:ascii="Times New Roman" w:hAnsi="Times New Roman"/>
          <w:sz w:val="28"/>
          <w:szCs w:val="28"/>
        </w:rPr>
      </w:pPr>
      <w:r w:rsidRPr="00C055AD">
        <w:rPr>
          <w:rFonts w:ascii="Times New Roman" w:hAnsi="Times New Roman"/>
          <w:sz w:val="28"/>
          <w:szCs w:val="28"/>
          <w:lang w:eastAsia="ru-RU"/>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w:t>
      </w:r>
      <w:r w:rsidR="00691545">
        <w:rPr>
          <w:rFonts w:ascii="Times New Roman" w:hAnsi="Times New Roman"/>
          <w:sz w:val="28"/>
          <w:szCs w:val="28"/>
          <w:lang w:eastAsia="ru-RU"/>
        </w:rPr>
        <w:t>б</w:t>
      </w:r>
      <w:r w:rsidRPr="00C055AD">
        <w:rPr>
          <w:rFonts w:ascii="Times New Roman" w:hAnsi="Times New Roman"/>
          <w:sz w:val="28"/>
          <w:szCs w:val="28"/>
          <w:lang w:eastAsia="ru-RU"/>
        </w:rPr>
        <w:t xml:space="preserve"> органе</w:t>
      </w:r>
      <w:r w:rsidR="005739D5" w:rsidRPr="00C055AD">
        <w:rPr>
          <w:rFonts w:ascii="Times New Roman" w:hAnsi="Times New Roman"/>
          <w:sz w:val="28"/>
          <w:szCs w:val="28"/>
          <w:lang w:eastAsia="ru-RU"/>
        </w:rPr>
        <w:t>,</w:t>
      </w:r>
      <w:r w:rsidRPr="00C055AD">
        <w:rPr>
          <w:rFonts w:ascii="Times New Roman" w:hAnsi="Times New Roman"/>
          <w:sz w:val="28"/>
          <w:szCs w:val="28"/>
          <w:lang w:eastAsia="ru-RU"/>
        </w:rPr>
        <w:t xml:space="preserve"> уполномоченном</w:t>
      </w:r>
      <w:r w:rsidRPr="00C055AD">
        <w:rPr>
          <w:rStyle w:val="pt-a0-000004"/>
          <w:rFonts w:ascii="Times New Roman" w:hAnsi="Times New Roman"/>
          <w:sz w:val="28"/>
          <w:szCs w:val="28"/>
        </w:rPr>
        <w:t xml:space="preserve"> на принятие решения (осуществление разъяснений, предоставление информации) по поставленному вопросу и порядке обращения в этот орган.</w:t>
      </w:r>
    </w:p>
    <w:p w14:paraId="3665B8C3" w14:textId="77777777" w:rsidR="009E1464" w:rsidRPr="00C055AD" w:rsidRDefault="00346C2B" w:rsidP="009E6FC4">
      <w:pPr>
        <w:pStyle w:val="pt-a-000015"/>
        <w:spacing w:before="0" w:after="0"/>
        <w:ind w:firstLine="709"/>
        <w:jc w:val="both"/>
        <w:rPr>
          <w:sz w:val="28"/>
          <w:szCs w:val="28"/>
        </w:rPr>
      </w:pPr>
      <w:r w:rsidRPr="00C055AD">
        <w:rPr>
          <w:rStyle w:val="pt-a0-000004"/>
          <w:sz w:val="28"/>
          <w:szCs w:val="28"/>
        </w:rPr>
        <w:t>При консультировании в письменной форме должны соблюдаться требования, установл</w:t>
      </w:r>
      <w:r w:rsidR="00F13DD7" w:rsidRPr="00C055AD">
        <w:rPr>
          <w:rStyle w:val="pt-a0-000004"/>
          <w:sz w:val="28"/>
          <w:szCs w:val="28"/>
        </w:rPr>
        <w:t xml:space="preserve">енные Федеральным законом от </w:t>
      </w:r>
      <w:r w:rsidR="00DB0585" w:rsidRPr="00C055AD">
        <w:rPr>
          <w:rStyle w:val="pt-a0-000004"/>
          <w:sz w:val="28"/>
          <w:szCs w:val="28"/>
        </w:rPr>
        <w:t xml:space="preserve">2 мая </w:t>
      </w:r>
      <w:r w:rsidRPr="00C055AD">
        <w:rPr>
          <w:rStyle w:val="pt-a0-000004"/>
          <w:sz w:val="28"/>
          <w:szCs w:val="28"/>
        </w:rPr>
        <w:t xml:space="preserve">2006 </w:t>
      </w:r>
      <w:r w:rsidR="00DB0585" w:rsidRPr="00C055AD">
        <w:rPr>
          <w:rStyle w:val="pt-a0-000004"/>
          <w:sz w:val="28"/>
          <w:szCs w:val="28"/>
        </w:rPr>
        <w:t>года</w:t>
      </w:r>
      <w:r w:rsidRPr="00C055AD">
        <w:rPr>
          <w:rStyle w:val="pt-a0-000004"/>
          <w:sz w:val="28"/>
          <w:szCs w:val="28"/>
        </w:rPr>
        <w:t xml:space="preserve"> № 59-ФЗ «О порядке рассмотрения обращений граждан Российской Федерации».</w:t>
      </w:r>
    </w:p>
    <w:p w14:paraId="776DDE2A" w14:textId="77777777" w:rsidR="009E1464" w:rsidRPr="00C055AD" w:rsidRDefault="00346C2B" w:rsidP="009E6FC4">
      <w:pPr>
        <w:pStyle w:val="pt-a-000015"/>
        <w:spacing w:before="0" w:after="0"/>
        <w:ind w:firstLine="709"/>
        <w:jc w:val="both"/>
        <w:rPr>
          <w:sz w:val="28"/>
          <w:szCs w:val="28"/>
        </w:rPr>
      </w:pPr>
      <w:r w:rsidRPr="00C055AD">
        <w:rPr>
          <w:rStyle w:val="pt-a0-000004"/>
          <w:sz w:val="28"/>
          <w:szCs w:val="28"/>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w:t>
      </w:r>
    </w:p>
    <w:p w14:paraId="4CF0DC7B" w14:textId="2A00C662"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w:t>
      </w:r>
      <w:r w:rsidR="00AB11C5" w:rsidRPr="00C055AD">
        <w:rPr>
          <w:rStyle w:val="pt-a0-000004"/>
          <w:sz w:val="28"/>
          <w:szCs w:val="28"/>
        </w:rPr>
        <w:t>в письменной форме,</w:t>
      </w:r>
      <w:r w:rsidRPr="00C055AD">
        <w:rPr>
          <w:rStyle w:val="pt-a0-000004"/>
          <w:sz w:val="28"/>
          <w:szCs w:val="28"/>
        </w:rPr>
        <w:t xml:space="preserve"> указанных выше.</w:t>
      </w:r>
    </w:p>
    <w:p w14:paraId="4F4731D3" w14:textId="7AC7605C"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 xml:space="preserve">Учет консультирований осуществляется </w:t>
      </w:r>
      <w:r w:rsidR="00691545">
        <w:rPr>
          <w:rStyle w:val="pt-a0-000004"/>
          <w:sz w:val="28"/>
          <w:szCs w:val="28"/>
        </w:rPr>
        <w:t>контрольным</w:t>
      </w:r>
      <w:r w:rsidRPr="00C055AD">
        <w:rPr>
          <w:rStyle w:val="pt-a0-000004"/>
          <w:sz w:val="28"/>
          <w:szCs w:val="28"/>
        </w:rPr>
        <w:t xml:space="preserve">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14:paraId="794F4F01" w14:textId="65665BDD" w:rsidR="009E1464" w:rsidRPr="00C055AD" w:rsidRDefault="00346C2B" w:rsidP="009E6FC4">
      <w:pPr>
        <w:pStyle w:val="pt-000017"/>
        <w:spacing w:before="0" w:after="0"/>
        <w:ind w:firstLine="709"/>
        <w:jc w:val="both"/>
        <w:rPr>
          <w:sz w:val="28"/>
          <w:szCs w:val="28"/>
        </w:rPr>
      </w:pPr>
      <w:r w:rsidRPr="00C055AD">
        <w:rPr>
          <w:rStyle w:val="pt-000003"/>
          <w:sz w:val="28"/>
          <w:szCs w:val="28"/>
        </w:rPr>
        <w:t>2</w:t>
      </w:r>
      <w:r w:rsidR="004330BB">
        <w:rPr>
          <w:rStyle w:val="pt-000003"/>
          <w:sz w:val="28"/>
          <w:szCs w:val="28"/>
        </w:rPr>
        <w:t>8</w:t>
      </w:r>
      <w:r w:rsidRPr="00C055AD">
        <w:rPr>
          <w:rStyle w:val="pt-000003"/>
          <w:sz w:val="28"/>
          <w:szCs w:val="28"/>
        </w:rPr>
        <w:t>. </w:t>
      </w:r>
      <w:r w:rsidRPr="00C055AD">
        <w:rPr>
          <w:rStyle w:val="pt-a0-000004"/>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sidRPr="00C055AD">
        <w:rPr>
          <w:rStyle w:val="pt-a0-000007"/>
          <w:sz w:val="28"/>
          <w:szCs w:val="28"/>
          <w:cs/>
        </w:rPr>
        <w:t>‎</w:t>
      </w:r>
      <w:r w:rsidRPr="00C055AD">
        <w:rPr>
          <w:rStyle w:val="pt-a0-000004"/>
          <w:sz w:val="28"/>
          <w:szCs w:val="28"/>
        </w:rPr>
        <w:t xml:space="preserve">о его полномочиях, а также об особенностях организации и осуществления муниципального </w:t>
      </w:r>
      <w:r w:rsidR="004330BB">
        <w:rPr>
          <w:rStyle w:val="pt-a0-000004"/>
          <w:sz w:val="28"/>
          <w:szCs w:val="28"/>
        </w:rPr>
        <w:t xml:space="preserve">лесного </w:t>
      </w:r>
      <w:r w:rsidRPr="00C055AD">
        <w:rPr>
          <w:rStyle w:val="pt-a0-000004"/>
          <w:sz w:val="28"/>
          <w:szCs w:val="28"/>
        </w:rPr>
        <w:t>контроля, проводимого в отношении объекта контроля.</w:t>
      </w:r>
    </w:p>
    <w:p w14:paraId="7296D405" w14:textId="77777777"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14:paraId="1F50AAFF" w14:textId="77777777"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Профилактический визит проводится по согласованию с контролируемым лицом.</w:t>
      </w:r>
    </w:p>
    <w:p w14:paraId="74BCB0C1" w14:textId="77777777" w:rsidR="009E1464" w:rsidRPr="00C055AD" w:rsidRDefault="00346C2B" w:rsidP="009E6FC4">
      <w:pPr>
        <w:pStyle w:val="pt-a-000015"/>
        <w:spacing w:before="0" w:after="0"/>
        <w:ind w:firstLine="709"/>
        <w:jc w:val="both"/>
        <w:rPr>
          <w:sz w:val="28"/>
          <w:szCs w:val="28"/>
        </w:rPr>
      </w:pPr>
      <w:r w:rsidRPr="00C055AD">
        <w:rPr>
          <w:rStyle w:val="pt-a0-000004"/>
          <w:sz w:val="28"/>
          <w:szCs w:val="28"/>
        </w:rPr>
        <w:t>Обязательный профилактический визит проводится в отношении:</w:t>
      </w:r>
    </w:p>
    <w:p w14:paraId="05D5DE31" w14:textId="77777777" w:rsidR="009E1464" w:rsidRPr="00C055AD" w:rsidRDefault="00346C2B" w:rsidP="009E6FC4">
      <w:pPr>
        <w:pStyle w:val="pt-a-000018"/>
        <w:spacing w:before="0" w:after="0"/>
        <w:ind w:firstLine="709"/>
        <w:jc w:val="both"/>
        <w:rPr>
          <w:sz w:val="28"/>
          <w:szCs w:val="28"/>
        </w:rPr>
      </w:pPr>
      <w:r w:rsidRPr="00C055AD">
        <w:rPr>
          <w:rStyle w:val="pt-a0-000004"/>
          <w:sz w:val="28"/>
          <w:szCs w:val="28"/>
        </w:rPr>
        <w:t>1)</w:t>
      </w:r>
      <w:r w:rsidR="00662A06" w:rsidRPr="00C055AD">
        <w:rPr>
          <w:rStyle w:val="pt-a0-000004"/>
          <w:sz w:val="28"/>
          <w:szCs w:val="28"/>
        </w:rPr>
        <w:t> </w:t>
      </w:r>
      <w:r w:rsidRPr="00C055AD">
        <w:rPr>
          <w:rStyle w:val="pt-a0-000004"/>
          <w:sz w:val="28"/>
          <w:szCs w:val="28"/>
        </w:rPr>
        <w:t>объектов контроля, отнесенных к категории значительного риска;</w:t>
      </w:r>
    </w:p>
    <w:p w14:paraId="78B9BDDD" w14:textId="77777777" w:rsidR="009E1464" w:rsidRPr="00C055AD" w:rsidRDefault="00346C2B" w:rsidP="009E6FC4">
      <w:pPr>
        <w:pStyle w:val="pt-consplusnormal-000025"/>
        <w:spacing w:before="0" w:after="0"/>
        <w:ind w:firstLine="709"/>
        <w:jc w:val="both"/>
        <w:rPr>
          <w:sz w:val="28"/>
          <w:szCs w:val="28"/>
        </w:rPr>
      </w:pPr>
      <w:r w:rsidRPr="00C055AD">
        <w:rPr>
          <w:rStyle w:val="pt-a0-000004"/>
          <w:sz w:val="28"/>
          <w:szCs w:val="28"/>
        </w:rPr>
        <w:t>2)</w:t>
      </w:r>
      <w:r w:rsidR="00662A06" w:rsidRPr="00C055AD">
        <w:rPr>
          <w:rStyle w:val="pt-a0-000004"/>
          <w:sz w:val="28"/>
          <w:szCs w:val="28"/>
        </w:rPr>
        <w:t> </w:t>
      </w:r>
      <w:r w:rsidRPr="00C055AD">
        <w:rPr>
          <w:rStyle w:val="pt-a0-000004"/>
          <w:sz w:val="28"/>
          <w:szCs w:val="28"/>
        </w:rPr>
        <w:t>контролируемых лиц, впервые приступающих к осуществлению использования лесов и (или) лесных участков, части лесных участков.</w:t>
      </w:r>
    </w:p>
    <w:p w14:paraId="08B5ACBE" w14:textId="686553AB"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 xml:space="preserve">О проведении обязательного профилактического визита контролируемое лицо уведомляется </w:t>
      </w:r>
      <w:r w:rsidR="004330BB">
        <w:rPr>
          <w:rStyle w:val="pt-a0-000004"/>
          <w:sz w:val="28"/>
          <w:szCs w:val="28"/>
        </w:rPr>
        <w:t>контрольным органом</w:t>
      </w:r>
      <w:r w:rsidRPr="00C055AD">
        <w:rPr>
          <w:rStyle w:val="pt-a0-000004"/>
          <w:sz w:val="28"/>
          <w:szCs w:val="28"/>
        </w:rPr>
        <w:t xml:space="preserve"> не позднее чем за 5 рабочих дней до даты </w:t>
      </w:r>
      <w:r w:rsidRPr="00C055AD">
        <w:rPr>
          <w:rStyle w:val="pt-a0-000004"/>
          <w:sz w:val="28"/>
          <w:szCs w:val="28"/>
        </w:rPr>
        <w:lastRenderedPageBreak/>
        <w:t>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w:t>
      </w:r>
    </w:p>
    <w:p w14:paraId="3CB0A667" w14:textId="77777777"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14:paraId="5FEC8BCB" w14:textId="77777777"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Срок проведения профилактического визита (обязательного профилактического визита) не может превышать один рабочий день.</w:t>
      </w:r>
    </w:p>
    <w:p w14:paraId="10BBC470" w14:textId="4DC8A38E"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Профилактический визит (обязательный профилактический визит) может проводит</w:t>
      </w:r>
      <w:r w:rsidR="009E0436">
        <w:rPr>
          <w:rStyle w:val="pt-a0-000004"/>
          <w:sz w:val="28"/>
          <w:szCs w:val="28"/>
        </w:rPr>
        <w:t>ь</w:t>
      </w:r>
      <w:r w:rsidRPr="00C055AD">
        <w:rPr>
          <w:rStyle w:val="pt-a0-000004"/>
          <w:sz w:val="28"/>
          <w:szCs w:val="28"/>
        </w:rPr>
        <w:t>ся до начала проведения плановой проверки, но не менее чем за 20 рабочих дней до начала проведения плановой проверки.</w:t>
      </w:r>
    </w:p>
    <w:p w14:paraId="0E6BC06D" w14:textId="77777777" w:rsidR="009E1464" w:rsidRPr="00C055AD" w:rsidRDefault="00346C2B" w:rsidP="009E6FC4">
      <w:pPr>
        <w:pStyle w:val="pt-consplusnormal-000024"/>
        <w:spacing w:before="0" w:after="0"/>
        <w:ind w:firstLine="709"/>
        <w:jc w:val="both"/>
        <w:rPr>
          <w:sz w:val="28"/>
          <w:szCs w:val="28"/>
        </w:rPr>
      </w:pPr>
      <w:r w:rsidRPr="00C055AD">
        <w:rPr>
          <w:rStyle w:val="pt-a0-000004"/>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C1D0DD" w14:textId="77777777" w:rsidR="009E1464" w:rsidRPr="00C055AD" w:rsidRDefault="009E1464" w:rsidP="007B4798">
      <w:pPr>
        <w:pStyle w:val="pt-consplusnormal-000024"/>
        <w:spacing w:before="0" w:after="0"/>
        <w:ind w:firstLine="851"/>
        <w:jc w:val="both"/>
        <w:rPr>
          <w:sz w:val="28"/>
          <w:szCs w:val="28"/>
        </w:rPr>
      </w:pPr>
    </w:p>
    <w:p w14:paraId="6476A21F" w14:textId="77777777" w:rsidR="009E1464" w:rsidRPr="00C055AD" w:rsidRDefault="00662A06" w:rsidP="00662A06">
      <w:pPr>
        <w:pStyle w:val="pt-a-000021"/>
        <w:spacing w:before="0" w:after="0"/>
        <w:jc w:val="center"/>
        <w:rPr>
          <w:sz w:val="28"/>
          <w:szCs w:val="28"/>
        </w:rPr>
      </w:pPr>
      <w:r w:rsidRPr="00C055AD">
        <w:rPr>
          <w:rStyle w:val="pt-a0"/>
          <w:b/>
          <w:sz w:val="28"/>
          <w:szCs w:val="28"/>
        </w:rPr>
        <w:t xml:space="preserve">Раздел 4. </w:t>
      </w:r>
      <w:r w:rsidR="00346C2B" w:rsidRPr="00C055AD">
        <w:rPr>
          <w:rStyle w:val="pt-a0"/>
          <w:b/>
          <w:sz w:val="28"/>
          <w:szCs w:val="28"/>
        </w:rPr>
        <w:t>Осуществление муниципального лесного контроля</w:t>
      </w:r>
    </w:p>
    <w:p w14:paraId="3636786C" w14:textId="77777777" w:rsidR="009E1464" w:rsidRPr="00C055AD" w:rsidRDefault="009E1464" w:rsidP="00662A06">
      <w:pPr>
        <w:pStyle w:val="pt-a-000021"/>
        <w:spacing w:before="0" w:after="0"/>
        <w:ind w:left="1429"/>
        <w:jc w:val="center"/>
        <w:rPr>
          <w:sz w:val="28"/>
          <w:szCs w:val="28"/>
        </w:rPr>
      </w:pPr>
    </w:p>
    <w:p w14:paraId="62B6960F" w14:textId="7D28473F" w:rsidR="009E1464" w:rsidRPr="00C055AD" w:rsidRDefault="009A7DD9" w:rsidP="009E6FC4">
      <w:pPr>
        <w:pStyle w:val="pt-000002"/>
        <w:tabs>
          <w:tab w:val="left" w:pos="851"/>
        </w:tabs>
        <w:spacing w:before="0" w:after="0"/>
        <w:ind w:firstLine="709"/>
        <w:jc w:val="both"/>
        <w:rPr>
          <w:sz w:val="28"/>
          <w:szCs w:val="28"/>
        </w:rPr>
      </w:pPr>
      <w:r>
        <w:rPr>
          <w:rStyle w:val="pt-000003"/>
          <w:sz w:val="28"/>
          <w:szCs w:val="28"/>
        </w:rPr>
        <w:t>29</w:t>
      </w:r>
      <w:r w:rsidR="00346C2B" w:rsidRPr="00C055AD">
        <w:rPr>
          <w:rStyle w:val="pt-000003"/>
          <w:sz w:val="28"/>
          <w:szCs w:val="28"/>
        </w:rPr>
        <w:t>. </w:t>
      </w:r>
      <w:r w:rsidR="004330BB">
        <w:rPr>
          <w:rStyle w:val="pt-000003"/>
          <w:sz w:val="28"/>
          <w:szCs w:val="28"/>
        </w:rPr>
        <w:t xml:space="preserve">Контрольный орган </w:t>
      </w:r>
      <w:r w:rsidR="00346C2B" w:rsidRPr="00C055AD">
        <w:rPr>
          <w:rStyle w:val="pt-a0-000004"/>
          <w:sz w:val="28"/>
          <w:szCs w:val="28"/>
        </w:rPr>
        <w:t>осуществляет муниципальный лесной контроль посредством проведения:</w:t>
      </w:r>
    </w:p>
    <w:p w14:paraId="11A79A97"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1) </w:t>
      </w:r>
      <w:r w:rsidRPr="00C055AD">
        <w:rPr>
          <w:rStyle w:val="pt-a0-000004"/>
          <w:sz w:val="28"/>
          <w:szCs w:val="28"/>
        </w:rPr>
        <w:t>профилактических мероприятий;</w:t>
      </w:r>
    </w:p>
    <w:p w14:paraId="65E23DDD"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2) </w:t>
      </w:r>
      <w:r w:rsidRPr="00C055AD">
        <w:rPr>
          <w:rStyle w:val="pt-a0-000004"/>
          <w:sz w:val="28"/>
          <w:szCs w:val="28"/>
        </w:rPr>
        <w:t>контрольных (надзорных) мероприятий, проводимых с взаимодействием с контролируемым лицом;</w:t>
      </w:r>
    </w:p>
    <w:p w14:paraId="336C2B2A"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3) </w:t>
      </w:r>
      <w:r w:rsidRPr="00C055AD">
        <w:rPr>
          <w:rStyle w:val="pt-a0-000004"/>
          <w:sz w:val="28"/>
          <w:szCs w:val="28"/>
        </w:rPr>
        <w:t>контрольных (надзорных) мероприятий, проводимых без взаимодействия с контролируемым лицом.</w:t>
      </w:r>
    </w:p>
    <w:p w14:paraId="57C0C8F7" w14:textId="40BA7385" w:rsidR="009E1464" w:rsidRPr="00C055AD" w:rsidRDefault="00346C2B" w:rsidP="009E6FC4">
      <w:pPr>
        <w:pStyle w:val="pt-000002"/>
        <w:tabs>
          <w:tab w:val="left" w:pos="851"/>
        </w:tabs>
        <w:spacing w:before="0" w:after="0"/>
        <w:ind w:firstLine="709"/>
        <w:jc w:val="both"/>
        <w:rPr>
          <w:sz w:val="28"/>
          <w:szCs w:val="28"/>
        </w:rPr>
      </w:pPr>
      <w:r w:rsidRPr="00C055AD">
        <w:rPr>
          <w:rStyle w:val="pt-000003"/>
          <w:sz w:val="28"/>
          <w:szCs w:val="28"/>
        </w:rPr>
        <w:t>3</w:t>
      </w:r>
      <w:r w:rsidR="009A7DD9">
        <w:rPr>
          <w:rStyle w:val="pt-000003"/>
          <w:sz w:val="28"/>
          <w:szCs w:val="28"/>
        </w:rPr>
        <w:t>0</w:t>
      </w:r>
      <w:r w:rsidRPr="00C055AD">
        <w:rPr>
          <w:rStyle w:val="pt-000003"/>
          <w:sz w:val="28"/>
          <w:szCs w:val="28"/>
        </w:rPr>
        <w:t>. </w:t>
      </w:r>
      <w:r w:rsidRPr="00C055AD">
        <w:rPr>
          <w:rStyle w:val="pt-a0-000004"/>
          <w:sz w:val="28"/>
          <w:szCs w:val="28"/>
        </w:rPr>
        <w:t>Контрольные (надзорные) мероприятия проводятся в плановой и внеплановой форме.</w:t>
      </w:r>
    </w:p>
    <w:p w14:paraId="19EA9C5A" w14:textId="1952EA94" w:rsidR="009E1464" w:rsidRPr="00C055AD" w:rsidRDefault="00346C2B" w:rsidP="009E6FC4">
      <w:pPr>
        <w:pStyle w:val="pt-000002"/>
        <w:tabs>
          <w:tab w:val="left" w:pos="851"/>
        </w:tabs>
        <w:spacing w:before="0" w:after="0"/>
        <w:ind w:firstLine="709"/>
        <w:jc w:val="both"/>
        <w:rPr>
          <w:sz w:val="28"/>
          <w:szCs w:val="28"/>
        </w:rPr>
      </w:pPr>
      <w:r w:rsidRPr="00C055AD">
        <w:rPr>
          <w:rStyle w:val="pt-000003"/>
          <w:sz w:val="28"/>
          <w:szCs w:val="28"/>
        </w:rPr>
        <w:t>3</w:t>
      </w:r>
      <w:r w:rsidR="009A7DD9">
        <w:rPr>
          <w:rStyle w:val="pt-000003"/>
          <w:sz w:val="28"/>
          <w:szCs w:val="28"/>
        </w:rPr>
        <w:t>1</w:t>
      </w:r>
      <w:r w:rsidRPr="00C055AD">
        <w:rPr>
          <w:rStyle w:val="pt-000003"/>
          <w:sz w:val="28"/>
          <w:szCs w:val="28"/>
        </w:rPr>
        <w:t>. </w:t>
      </w:r>
      <w:r w:rsidRPr="00C055AD">
        <w:rPr>
          <w:rStyle w:val="pt-a0-000004"/>
          <w:sz w:val="28"/>
          <w:szCs w:val="28"/>
        </w:rPr>
        <w:t>В плановой форме проводятся:</w:t>
      </w:r>
    </w:p>
    <w:p w14:paraId="587CDC65" w14:textId="77777777" w:rsidR="009E1464" w:rsidRPr="00C055AD" w:rsidRDefault="00346C2B" w:rsidP="009E6FC4">
      <w:pPr>
        <w:pStyle w:val="pt-000005"/>
        <w:tabs>
          <w:tab w:val="left" w:pos="851"/>
        </w:tabs>
        <w:spacing w:before="0" w:after="0"/>
        <w:ind w:firstLine="709"/>
        <w:jc w:val="both"/>
        <w:rPr>
          <w:sz w:val="28"/>
          <w:szCs w:val="28"/>
        </w:rPr>
      </w:pPr>
      <w:bookmarkStart w:id="1" w:name="_Hlk128653162"/>
      <w:r w:rsidRPr="00C055AD">
        <w:rPr>
          <w:rStyle w:val="pt-000006"/>
          <w:sz w:val="28"/>
          <w:szCs w:val="28"/>
        </w:rPr>
        <w:t>1) </w:t>
      </w:r>
      <w:r w:rsidRPr="00C055AD">
        <w:rPr>
          <w:rStyle w:val="pt-a0-000004"/>
          <w:sz w:val="28"/>
          <w:szCs w:val="28"/>
        </w:rPr>
        <w:t>инспекционный визит;</w:t>
      </w:r>
    </w:p>
    <w:p w14:paraId="491FF545"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2) </w:t>
      </w:r>
      <w:r w:rsidRPr="00C055AD">
        <w:rPr>
          <w:rStyle w:val="pt-a0-000004"/>
          <w:sz w:val="28"/>
          <w:szCs w:val="28"/>
        </w:rPr>
        <w:t>рейдовый осмотр;</w:t>
      </w:r>
    </w:p>
    <w:p w14:paraId="6A112517"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3) </w:t>
      </w:r>
      <w:r w:rsidRPr="00C055AD">
        <w:rPr>
          <w:rStyle w:val="pt-a0-000004"/>
          <w:sz w:val="28"/>
          <w:szCs w:val="28"/>
        </w:rPr>
        <w:t>документарная проверка;</w:t>
      </w:r>
    </w:p>
    <w:p w14:paraId="2EC8D912"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4) </w:t>
      </w:r>
      <w:r w:rsidRPr="00C055AD">
        <w:rPr>
          <w:rStyle w:val="pt-a0-000004"/>
          <w:sz w:val="28"/>
          <w:szCs w:val="28"/>
        </w:rPr>
        <w:t>выездная проверка.</w:t>
      </w:r>
    </w:p>
    <w:bookmarkEnd w:id="1"/>
    <w:p w14:paraId="6A3C48B9" w14:textId="53A76BD3" w:rsidR="009E1464" w:rsidRPr="00C055AD" w:rsidRDefault="00346C2B" w:rsidP="009E6FC4">
      <w:pPr>
        <w:pStyle w:val="pt-000002"/>
        <w:tabs>
          <w:tab w:val="left" w:pos="851"/>
        </w:tabs>
        <w:spacing w:before="0" w:after="0"/>
        <w:ind w:firstLine="709"/>
        <w:jc w:val="both"/>
        <w:rPr>
          <w:sz w:val="28"/>
          <w:szCs w:val="28"/>
        </w:rPr>
      </w:pPr>
      <w:r w:rsidRPr="00C055AD">
        <w:rPr>
          <w:rStyle w:val="pt-000003"/>
          <w:sz w:val="28"/>
          <w:szCs w:val="28"/>
        </w:rPr>
        <w:t>3</w:t>
      </w:r>
      <w:r w:rsidR="009A7DD9">
        <w:rPr>
          <w:rStyle w:val="pt-000003"/>
          <w:sz w:val="28"/>
          <w:szCs w:val="28"/>
        </w:rPr>
        <w:t>2</w:t>
      </w:r>
      <w:r w:rsidRPr="00C055AD">
        <w:rPr>
          <w:rStyle w:val="pt-000003"/>
          <w:sz w:val="28"/>
          <w:szCs w:val="28"/>
        </w:rPr>
        <w:t>. </w:t>
      </w:r>
      <w:r w:rsidRPr="00C055AD">
        <w:rPr>
          <w:rStyle w:val="pt-a0-000004"/>
          <w:sz w:val="28"/>
          <w:szCs w:val="28"/>
        </w:rPr>
        <w:t>Во внеплановой форме проводятся:</w:t>
      </w:r>
    </w:p>
    <w:p w14:paraId="25BEE276"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1) </w:t>
      </w:r>
      <w:r w:rsidRPr="00C055AD">
        <w:rPr>
          <w:rStyle w:val="pt-a0-000004"/>
          <w:sz w:val="28"/>
          <w:szCs w:val="28"/>
        </w:rPr>
        <w:t>инспекционный визит;</w:t>
      </w:r>
    </w:p>
    <w:p w14:paraId="27028902"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2) </w:t>
      </w:r>
      <w:r w:rsidRPr="00C055AD">
        <w:rPr>
          <w:rStyle w:val="pt-a0-000004"/>
          <w:sz w:val="28"/>
          <w:szCs w:val="28"/>
        </w:rPr>
        <w:t>рейдовый осмотр;</w:t>
      </w:r>
    </w:p>
    <w:p w14:paraId="274ED7C9"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3) </w:t>
      </w:r>
      <w:r w:rsidRPr="00C055AD">
        <w:rPr>
          <w:rStyle w:val="pt-a0-000004"/>
          <w:sz w:val="28"/>
          <w:szCs w:val="28"/>
        </w:rPr>
        <w:t>выездная проверка;</w:t>
      </w:r>
    </w:p>
    <w:p w14:paraId="16B90D7E" w14:textId="77777777" w:rsidR="009E1464" w:rsidRPr="00C055AD" w:rsidRDefault="00346C2B" w:rsidP="009E6FC4">
      <w:pPr>
        <w:pStyle w:val="pt-000005"/>
        <w:tabs>
          <w:tab w:val="left" w:pos="851"/>
        </w:tabs>
        <w:spacing w:before="0" w:after="0"/>
        <w:ind w:firstLine="709"/>
        <w:jc w:val="both"/>
        <w:rPr>
          <w:sz w:val="28"/>
          <w:szCs w:val="28"/>
        </w:rPr>
      </w:pPr>
      <w:r w:rsidRPr="00C055AD">
        <w:rPr>
          <w:rStyle w:val="pt-000006"/>
          <w:sz w:val="28"/>
          <w:szCs w:val="28"/>
        </w:rPr>
        <w:t>4) </w:t>
      </w:r>
      <w:r w:rsidRPr="00C055AD">
        <w:rPr>
          <w:rStyle w:val="pt-a0-000004"/>
          <w:sz w:val="28"/>
          <w:szCs w:val="28"/>
        </w:rPr>
        <w:t>наблюдение за соблюдением обязательных требований (мониторинг безопасности);</w:t>
      </w:r>
    </w:p>
    <w:p w14:paraId="54475B96" w14:textId="77777777" w:rsidR="009E1464" w:rsidRPr="00C055AD" w:rsidRDefault="00662A06" w:rsidP="009E6FC4">
      <w:pPr>
        <w:pStyle w:val="pt-000005"/>
        <w:tabs>
          <w:tab w:val="left" w:pos="851"/>
        </w:tabs>
        <w:spacing w:before="0" w:after="0"/>
        <w:ind w:firstLine="709"/>
        <w:jc w:val="both"/>
        <w:rPr>
          <w:sz w:val="28"/>
          <w:szCs w:val="28"/>
        </w:rPr>
      </w:pPr>
      <w:r w:rsidRPr="00C055AD">
        <w:rPr>
          <w:rStyle w:val="pt-000006"/>
          <w:sz w:val="28"/>
          <w:szCs w:val="28"/>
        </w:rPr>
        <w:t>5) </w:t>
      </w:r>
      <w:r w:rsidR="00346C2B" w:rsidRPr="00C055AD">
        <w:rPr>
          <w:rStyle w:val="pt-a0-000004"/>
          <w:sz w:val="28"/>
          <w:szCs w:val="28"/>
        </w:rPr>
        <w:t>выездное обследование.</w:t>
      </w:r>
    </w:p>
    <w:p w14:paraId="509167E7" w14:textId="1ED0BE4E" w:rsidR="009E1464" w:rsidRPr="00C055AD" w:rsidRDefault="00346C2B" w:rsidP="009E6FC4">
      <w:pPr>
        <w:pStyle w:val="pt-000002"/>
        <w:tabs>
          <w:tab w:val="left" w:pos="851"/>
        </w:tabs>
        <w:spacing w:before="0" w:after="0"/>
        <w:ind w:firstLine="709"/>
        <w:jc w:val="both"/>
        <w:rPr>
          <w:sz w:val="28"/>
          <w:szCs w:val="28"/>
        </w:rPr>
      </w:pPr>
      <w:r w:rsidRPr="00C055AD">
        <w:rPr>
          <w:rStyle w:val="pt-000003"/>
          <w:sz w:val="28"/>
          <w:szCs w:val="28"/>
        </w:rPr>
        <w:t>3</w:t>
      </w:r>
      <w:r w:rsidR="00E07534">
        <w:rPr>
          <w:rStyle w:val="pt-000003"/>
          <w:sz w:val="28"/>
          <w:szCs w:val="28"/>
        </w:rPr>
        <w:t>3</w:t>
      </w:r>
      <w:r w:rsidRPr="00C055AD">
        <w:rPr>
          <w:rStyle w:val="pt-000003"/>
          <w:sz w:val="28"/>
          <w:szCs w:val="28"/>
        </w:rPr>
        <w:t>. </w:t>
      </w:r>
      <w:r w:rsidRPr="00C055AD">
        <w:rPr>
          <w:rStyle w:val="pt-a0-000004"/>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14:paraId="754BDDA9" w14:textId="2457C60B" w:rsidR="009E1464" w:rsidRPr="00C055AD" w:rsidRDefault="00346C2B" w:rsidP="009E6FC4">
      <w:pPr>
        <w:pStyle w:val="pt-000002"/>
        <w:tabs>
          <w:tab w:val="left" w:pos="851"/>
        </w:tabs>
        <w:spacing w:before="0" w:after="0"/>
        <w:ind w:firstLine="709"/>
        <w:jc w:val="both"/>
        <w:rPr>
          <w:sz w:val="28"/>
          <w:szCs w:val="28"/>
        </w:rPr>
      </w:pPr>
      <w:r w:rsidRPr="00C055AD">
        <w:rPr>
          <w:rStyle w:val="pt-000003"/>
          <w:sz w:val="28"/>
          <w:szCs w:val="28"/>
        </w:rPr>
        <w:lastRenderedPageBreak/>
        <w:t>3</w:t>
      </w:r>
      <w:r w:rsidR="00E07534">
        <w:rPr>
          <w:rStyle w:val="pt-000003"/>
          <w:sz w:val="28"/>
          <w:szCs w:val="28"/>
        </w:rPr>
        <w:t>4</w:t>
      </w:r>
      <w:r w:rsidRPr="00C055AD">
        <w:rPr>
          <w:rStyle w:val="pt-000003"/>
          <w:sz w:val="28"/>
          <w:szCs w:val="28"/>
        </w:rPr>
        <w:t>. </w:t>
      </w:r>
      <w:r w:rsidRPr="00C055AD">
        <w:rPr>
          <w:rStyle w:val="pt-a0-000004"/>
          <w:sz w:val="28"/>
          <w:szCs w:val="28"/>
        </w:rPr>
        <w:t>В план проведения плановых контрольных (надзорных) мероприятий включаются следующие виды плановых контрольных (надзорных) мероприятий:</w:t>
      </w:r>
    </w:p>
    <w:p w14:paraId="0085888F" w14:textId="77777777" w:rsidR="00E07534" w:rsidRPr="00C055AD" w:rsidRDefault="00E07534" w:rsidP="00E07534">
      <w:pPr>
        <w:pStyle w:val="pt-000005"/>
        <w:tabs>
          <w:tab w:val="left" w:pos="851"/>
        </w:tabs>
        <w:spacing w:before="0" w:after="0"/>
        <w:ind w:firstLine="709"/>
        <w:jc w:val="both"/>
        <w:rPr>
          <w:sz w:val="28"/>
          <w:szCs w:val="28"/>
        </w:rPr>
      </w:pPr>
      <w:r w:rsidRPr="00C055AD">
        <w:rPr>
          <w:rStyle w:val="pt-000006"/>
          <w:sz w:val="28"/>
          <w:szCs w:val="28"/>
        </w:rPr>
        <w:t>1) </w:t>
      </w:r>
      <w:r w:rsidRPr="00C055AD">
        <w:rPr>
          <w:rStyle w:val="pt-a0-000004"/>
          <w:sz w:val="28"/>
          <w:szCs w:val="28"/>
        </w:rPr>
        <w:t>инспекционный визит;</w:t>
      </w:r>
    </w:p>
    <w:p w14:paraId="1DD498A3" w14:textId="77777777" w:rsidR="00E07534" w:rsidRPr="00C055AD" w:rsidRDefault="00E07534" w:rsidP="00E07534">
      <w:pPr>
        <w:pStyle w:val="pt-000005"/>
        <w:tabs>
          <w:tab w:val="left" w:pos="851"/>
        </w:tabs>
        <w:spacing w:before="0" w:after="0"/>
        <w:ind w:firstLine="709"/>
        <w:jc w:val="both"/>
        <w:rPr>
          <w:sz w:val="28"/>
          <w:szCs w:val="28"/>
        </w:rPr>
      </w:pPr>
      <w:r w:rsidRPr="00C055AD">
        <w:rPr>
          <w:rStyle w:val="pt-000006"/>
          <w:sz w:val="28"/>
          <w:szCs w:val="28"/>
        </w:rPr>
        <w:t>2) </w:t>
      </w:r>
      <w:r w:rsidRPr="00C055AD">
        <w:rPr>
          <w:rStyle w:val="pt-a0-000004"/>
          <w:sz w:val="28"/>
          <w:szCs w:val="28"/>
        </w:rPr>
        <w:t>рейдовый осмотр;</w:t>
      </w:r>
    </w:p>
    <w:p w14:paraId="7FF07204" w14:textId="77777777" w:rsidR="00E07534" w:rsidRPr="00C055AD" w:rsidRDefault="00E07534" w:rsidP="00E07534">
      <w:pPr>
        <w:pStyle w:val="pt-000005"/>
        <w:tabs>
          <w:tab w:val="left" w:pos="851"/>
        </w:tabs>
        <w:spacing w:before="0" w:after="0"/>
        <w:ind w:firstLine="709"/>
        <w:jc w:val="both"/>
        <w:rPr>
          <w:sz w:val="28"/>
          <w:szCs w:val="28"/>
        </w:rPr>
      </w:pPr>
      <w:r w:rsidRPr="00C055AD">
        <w:rPr>
          <w:rStyle w:val="pt-000006"/>
          <w:sz w:val="28"/>
          <w:szCs w:val="28"/>
        </w:rPr>
        <w:t>3) </w:t>
      </w:r>
      <w:r w:rsidRPr="00C055AD">
        <w:rPr>
          <w:rStyle w:val="pt-a0-000004"/>
          <w:sz w:val="28"/>
          <w:szCs w:val="28"/>
        </w:rPr>
        <w:t>документарная проверка;</w:t>
      </w:r>
    </w:p>
    <w:p w14:paraId="4652EFC3" w14:textId="77777777" w:rsidR="00E07534" w:rsidRPr="00C055AD" w:rsidRDefault="00E07534" w:rsidP="00E07534">
      <w:pPr>
        <w:pStyle w:val="pt-000005"/>
        <w:tabs>
          <w:tab w:val="left" w:pos="851"/>
        </w:tabs>
        <w:spacing w:before="0" w:after="0"/>
        <w:ind w:firstLine="709"/>
        <w:jc w:val="both"/>
        <w:rPr>
          <w:sz w:val="28"/>
          <w:szCs w:val="28"/>
        </w:rPr>
      </w:pPr>
      <w:r w:rsidRPr="00C055AD">
        <w:rPr>
          <w:rStyle w:val="pt-000006"/>
          <w:sz w:val="28"/>
          <w:szCs w:val="28"/>
        </w:rPr>
        <w:t>4) </w:t>
      </w:r>
      <w:r w:rsidRPr="00C055AD">
        <w:rPr>
          <w:rStyle w:val="pt-a0-000004"/>
          <w:sz w:val="28"/>
          <w:szCs w:val="28"/>
        </w:rPr>
        <w:t>выездная проверка.</w:t>
      </w:r>
    </w:p>
    <w:p w14:paraId="4AB49F44" w14:textId="35A76D82" w:rsidR="009E1464" w:rsidRPr="00C055AD" w:rsidRDefault="00346C2B" w:rsidP="009E6FC4">
      <w:pPr>
        <w:pStyle w:val="pt-000002"/>
        <w:tabs>
          <w:tab w:val="left" w:pos="851"/>
        </w:tabs>
        <w:spacing w:before="0" w:after="0"/>
        <w:ind w:firstLine="709"/>
        <w:jc w:val="both"/>
        <w:rPr>
          <w:sz w:val="28"/>
          <w:szCs w:val="28"/>
        </w:rPr>
      </w:pPr>
      <w:r w:rsidRPr="00C055AD">
        <w:rPr>
          <w:rStyle w:val="pt-000003"/>
          <w:sz w:val="28"/>
          <w:szCs w:val="28"/>
        </w:rPr>
        <w:t>3</w:t>
      </w:r>
      <w:r w:rsidR="00E07534">
        <w:rPr>
          <w:rStyle w:val="pt-000003"/>
          <w:sz w:val="28"/>
          <w:szCs w:val="28"/>
        </w:rPr>
        <w:t>5</w:t>
      </w:r>
      <w:r w:rsidRPr="00C055AD">
        <w:rPr>
          <w:rStyle w:val="pt-000003"/>
          <w:sz w:val="28"/>
          <w:szCs w:val="28"/>
        </w:rPr>
        <w:t>. </w:t>
      </w:r>
      <w:r w:rsidRPr="00C055AD">
        <w:rPr>
          <w:rStyle w:val="pt-a0-000004"/>
          <w:sz w:val="28"/>
          <w:szCs w:val="28"/>
        </w:rPr>
        <w:t>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14:paraId="0E4EC1B5"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26"/>
          <w:sz w:val="28"/>
          <w:szCs w:val="28"/>
        </w:rPr>
        <w:t>1) </w:t>
      </w:r>
      <w:r w:rsidRPr="00C055AD">
        <w:rPr>
          <w:rStyle w:val="pt-a0-000004"/>
          <w:sz w:val="28"/>
          <w:szCs w:val="28"/>
        </w:rPr>
        <w:t>инспекционный визит, в ходе которого могут совершаться следующие контрольные (надзорные) действия:</w:t>
      </w:r>
    </w:p>
    <w:p w14:paraId="7E69F399"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04"/>
          <w:sz w:val="28"/>
          <w:szCs w:val="28"/>
        </w:rPr>
        <w:t>-</w:t>
      </w:r>
      <w:r w:rsidR="005739D5" w:rsidRPr="00C055AD">
        <w:rPr>
          <w:rStyle w:val="pt-a0-000004"/>
          <w:sz w:val="28"/>
          <w:szCs w:val="28"/>
        </w:rPr>
        <w:t> </w:t>
      </w:r>
      <w:r w:rsidRPr="00C055AD">
        <w:rPr>
          <w:rStyle w:val="pt-a0-000004"/>
          <w:sz w:val="28"/>
          <w:szCs w:val="28"/>
        </w:rPr>
        <w:t>осмотр;</w:t>
      </w:r>
    </w:p>
    <w:p w14:paraId="41B33349"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04"/>
          <w:sz w:val="28"/>
          <w:szCs w:val="28"/>
        </w:rPr>
        <w:t>-</w:t>
      </w:r>
      <w:r w:rsidR="005739D5" w:rsidRPr="00C055AD">
        <w:rPr>
          <w:rStyle w:val="pt-a0-000004"/>
          <w:sz w:val="28"/>
          <w:szCs w:val="28"/>
        </w:rPr>
        <w:t> </w:t>
      </w:r>
      <w:r w:rsidRPr="00C055AD">
        <w:rPr>
          <w:rStyle w:val="pt-a0-000004"/>
          <w:sz w:val="28"/>
          <w:szCs w:val="28"/>
        </w:rPr>
        <w:t>опрос;</w:t>
      </w:r>
    </w:p>
    <w:p w14:paraId="12C3575B"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04"/>
          <w:sz w:val="28"/>
          <w:szCs w:val="28"/>
        </w:rPr>
        <w:t>-</w:t>
      </w:r>
      <w:r w:rsidR="005739D5" w:rsidRPr="00C055AD">
        <w:rPr>
          <w:rStyle w:val="pt-a0-000004"/>
          <w:sz w:val="28"/>
          <w:szCs w:val="28"/>
        </w:rPr>
        <w:t> </w:t>
      </w:r>
      <w:r w:rsidRPr="00C055AD">
        <w:rPr>
          <w:rStyle w:val="pt-a0-000004"/>
          <w:sz w:val="28"/>
          <w:szCs w:val="28"/>
        </w:rPr>
        <w:t>инструментальное обследование;</w:t>
      </w:r>
    </w:p>
    <w:p w14:paraId="6AFAFDBF"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04"/>
          <w:sz w:val="28"/>
          <w:szCs w:val="28"/>
        </w:rPr>
        <w:t>-</w:t>
      </w:r>
      <w:r w:rsidR="005739D5" w:rsidRPr="00C055AD">
        <w:rPr>
          <w:rStyle w:val="pt-a0-000004"/>
          <w:sz w:val="28"/>
          <w:szCs w:val="28"/>
        </w:rPr>
        <w:t> </w:t>
      </w:r>
      <w:r w:rsidRPr="00C055AD">
        <w:rPr>
          <w:rStyle w:val="pt-a0-000004"/>
          <w:sz w:val="28"/>
          <w:szCs w:val="28"/>
        </w:rPr>
        <w:t>получение письменных объяснений.</w:t>
      </w:r>
    </w:p>
    <w:p w14:paraId="39E5715D" w14:textId="26E5FF3B"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Инспекционный визит проводится в порядке и объеме, определенном</w:t>
      </w:r>
      <w:r w:rsidR="00556FDD" w:rsidRPr="00C055AD">
        <w:rPr>
          <w:rStyle w:val="pt-a0-000004"/>
          <w:sz w:val="28"/>
          <w:szCs w:val="28"/>
        </w:rPr>
        <w:t xml:space="preserve"> </w:t>
      </w:r>
      <w:r w:rsidRPr="00C055AD">
        <w:rPr>
          <w:rStyle w:val="pt-a0-000007"/>
          <w:sz w:val="28"/>
          <w:szCs w:val="28"/>
          <w:cs/>
        </w:rPr>
        <w:t>‎</w:t>
      </w:r>
      <w:r w:rsidRPr="00C055AD">
        <w:rPr>
          <w:rStyle w:val="pt-a0-000004"/>
          <w:sz w:val="28"/>
          <w:szCs w:val="28"/>
        </w:rPr>
        <w:t xml:space="preserve">статьей 70 </w:t>
      </w:r>
      <w:bookmarkStart w:id="2" w:name="_Hlk128653360"/>
      <w:r w:rsidRPr="00C055AD">
        <w:rPr>
          <w:rStyle w:val="pt-a0-000004"/>
          <w:sz w:val="28"/>
          <w:szCs w:val="28"/>
        </w:rPr>
        <w:t xml:space="preserve">Федерального закона </w:t>
      </w:r>
      <w:r w:rsidR="00E07534">
        <w:rPr>
          <w:rStyle w:val="pt-a0-000004"/>
          <w:sz w:val="28"/>
          <w:szCs w:val="28"/>
        </w:rPr>
        <w:t xml:space="preserve">от 31 июля 2020 года № 248-ФЗ </w:t>
      </w:r>
      <w:r w:rsidRPr="00C055AD">
        <w:rPr>
          <w:rStyle w:val="pt-a0-000004"/>
          <w:sz w:val="28"/>
          <w:szCs w:val="28"/>
        </w:rPr>
        <w:t>«О государственном контроле (надзоре) и муниципальном контроле в Российской Федерации»</w:t>
      </w:r>
      <w:bookmarkEnd w:id="2"/>
      <w:r w:rsidRPr="00C055AD">
        <w:rPr>
          <w:rStyle w:val="pt-a0-000004"/>
          <w:sz w:val="28"/>
          <w:szCs w:val="28"/>
        </w:rPr>
        <w:t>;</w:t>
      </w:r>
    </w:p>
    <w:p w14:paraId="323AC2B2"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26"/>
          <w:sz w:val="28"/>
          <w:szCs w:val="28"/>
        </w:rPr>
        <w:t>2) </w:t>
      </w:r>
      <w:r w:rsidRPr="00C055AD">
        <w:rPr>
          <w:rStyle w:val="pt-a0-000004"/>
          <w:sz w:val="28"/>
          <w:szCs w:val="28"/>
        </w:rPr>
        <w:t>рейдовый осмотр, в ходе которого могут совершаться следующие контрольные (надзорные) действия:</w:t>
      </w:r>
    </w:p>
    <w:p w14:paraId="134BEC33"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04"/>
          <w:sz w:val="28"/>
          <w:szCs w:val="28"/>
        </w:rPr>
        <w:t>-</w:t>
      </w:r>
      <w:r w:rsidR="00662A06" w:rsidRPr="00C055AD">
        <w:rPr>
          <w:rStyle w:val="pt-a0-000004"/>
          <w:sz w:val="28"/>
          <w:szCs w:val="28"/>
        </w:rPr>
        <w:t> </w:t>
      </w:r>
      <w:r w:rsidRPr="00C055AD">
        <w:rPr>
          <w:rStyle w:val="pt-a0-000004"/>
          <w:sz w:val="28"/>
          <w:szCs w:val="28"/>
        </w:rPr>
        <w:t>осмотр;</w:t>
      </w:r>
    </w:p>
    <w:p w14:paraId="62B12995" w14:textId="77777777" w:rsidR="009E1464" w:rsidRPr="00C055AD" w:rsidRDefault="00662A0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досмотр;</w:t>
      </w:r>
    </w:p>
    <w:p w14:paraId="419516CA" w14:textId="77777777" w:rsidR="009E1464" w:rsidRPr="00C055AD" w:rsidRDefault="00662A0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опрос;</w:t>
      </w:r>
    </w:p>
    <w:p w14:paraId="0F981F2C" w14:textId="77777777" w:rsidR="009E1464" w:rsidRPr="00C055AD" w:rsidRDefault="00662A0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инструментальное обследование;</w:t>
      </w:r>
    </w:p>
    <w:p w14:paraId="59F0A204" w14:textId="77777777" w:rsidR="009E1464" w:rsidRPr="00C055AD" w:rsidRDefault="00662A0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получение письменных объяснений;</w:t>
      </w:r>
    </w:p>
    <w:p w14:paraId="7F8454C8" w14:textId="77777777" w:rsidR="009E1464" w:rsidRPr="00C055AD" w:rsidRDefault="00662A0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истребование документов.</w:t>
      </w:r>
    </w:p>
    <w:p w14:paraId="12B57AFD" w14:textId="225FFF1C"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Рейдовый осмотр проводится в порядке и объеме, определенном</w:t>
      </w:r>
      <w:r w:rsidR="00556FDD" w:rsidRPr="00C055AD">
        <w:rPr>
          <w:rStyle w:val="pt-a0-000004"/>
          <w:sz w:val="28"/>
          <w:szCs w:val="28"/>
        </w:rPr>
        <w:t xml:space="preserve"> </w:t>
      </w:r>
      <w:r w:rsidRPr="00C055AD">
        <w:rPr>
          <w:rStyle w:val="pt-a0-000007"/>
          <w:sz w:val="28"/>
          <w:szCs w:val="28"/>
          <w:cs/>
        </w:rPr>
        <w:t>‎</w:t>
      </w:r>
      <w:r w:rsidRPr="00C055AD">
        <w:rPr>
          <w:rStyle w:val="pt-a0-000004"/>
          <w:sz w:val="28"/>
          <w:szCs w:val="28"/>
        </w:rPr>
        <w:t xml:space="preserve">статьей 71 </w:t>
      </w:r>
      <w:r w:rsidR="000402CE" w:rsidRPr="000402CE">
        <w:rPr>
          <w:rStyle w:val="pt-a0-000004"/>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Pr="00C055AD">
        <w:rPr>
          <w:rStyle w:val="pt-a0-000004"/>
          <w:sz w:val="28"/>
          <w:szCs w:val="28"/>
        </w:rPr>
        <w:t>;</w:t>
      </w:r>
    </w:p>
    <w:p w14:paraId="573BF8FA"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26"/>
          <w:sz w:val="28"/>
          <w:szCs w:val="28"/>
        </w:rPr>
        <w:t>3) </w:t>
      </w:r>
      <w:r w:rsidRPr="00C055AD">
        <w:rPr>
          <w:rStyle w:val="pt-a0-000004"/>
          <w:sz w:val="28"/>
          <w:szCs w:val="28"/>
        </w:rPr>
        <w:t>документарная проверка, в ходе которой могут совершаться следующие контрольные (надзорные) действия:</w:t>
      </w:r>
    </w:p>
    <w:p w14:paraId="32CB6A16" w14:textId="77777777" w:rsidR="009E1464" w:rsidRPr="00C055AD" w:rsidRDefault="00662A0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получение письменных объяснений;</w:t>
      </w:r>
    </w:p>
    <w:p w14:paraId="40B18A9C" w14:textId="77777777" w:rsidR="009E1464" w:rsidRPr="00C055AD" w:rsidRDefault="00662A0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истребование документов.</w:t>
      </w:r>
    </w:p>
    <w:p w14:paraId="761F5A7C" w14:textId="02DB9783"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Документарная проверка проводится в порядке и объеме, определенном</w:t>
      </w:r>
      <w:r w:rsidR="00556FDD" w:rsidRPr="00C055AD">
        <w:rPr>
          <w:rStyle w:val="pt-a0-000004"/>
          <w:sz w:val="28"/>
          <w:szCs w:val="28"/>
        </w:rPr>
        <w:t xml:space="preserve"> </w:t>
      </w:r>
      <w:r w:rsidRPr="00C055AD">
        <w:rPr>
          <w:rStyle w:val="pt-a0-000007"/>
          <w:sz w:val="28"/>
          <w:szCs w:val="28"/>
          <w:cs/>
        </w:rPr>
        <w:t>‎</w:t>
      </w:r>
      <w:r w:rsidRPr="00C055AD">
        <w:rPr>
          <w:rStyle w:val="pt-a0-000004"/>
          <w:sz w:val="28"/>
          <w:szCs w:val="28"/>
        </w:rPr>
        <w:t xml:space="preserve">статьей 72 </w:t>
      </w:r>
      <w:bookmarkStart w:id="3" w:name="_Hlk128653669"/>
      <w:r w:rsidR="000402CE" w:rsidRPr="000402CE">
        <w:rPr>
          <w:rStyle w:val="pt-a0-000004"/>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Pr="00C055AD">
        <w:rPr>
          <w:rStyle w:val="pt-a0-000004"/>
          <w:sz w:val="28"/>
          <w:szCs w:val="28"/>
        </w:rPr>
        <w:t>;</w:t>
      </w:r>
      <w:bookmarkEnd w:id="3"/>
    </w:p>
    <w:p w14:paraId="2BDF42C1"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26"/>
          <w:sz w:val="28"/>
          <w:szCs w:val="28"/>
        </w:rPr>
        <w:t>4) </w:t>
      </w:r>
      <w:r w:rsidRPr="00C055AD">
        <w:rPr>
          <w:rStyle w:val="pt-a0-000004"/>
          <w:sz w:val="28"/>
          <w:szCs w:val="28"/>
        </w:rPr>
        <w:t>выездная проверка, в ходе которой могут совершаться следующие контрольные (надзорные) действия:</w:t>
      </w:r>
    </w:p>
    <w:p w14:paraId="2F10BBC2" w14:textId="77777777" w:rsidR="009E1464" w:rsidRPr="00C055AD" w:rsidRDefault="00662A06" w:rsidP="009E6FC4">
      <w:pPr>
        <w:pStyle w:val="pt-consplusnormal-000025"/>
        <w:tabs>
          <w:tab w:val="left" w:pos="851"/>
        </w:tabs>
        <w:spacing w:before="0" w:after="0"/>
        <w:ind w:firstLine="709"/>
        <w:jc w:val="both"/>
        <w:rPr>
          <w:sz w:val="28"/>
          <w:szCs w:val="28"/>
        </w:rPr>
      </w:pPr>
      <w:r w:rsidRPr="00C055AD">
        <w:rPr>
          <w:rStyle w:val="pt-a0-000004"/>
          <w:sz w:val="28"/>
          <w:szCs w:val="28"/>
        </w:rPr>
        <w:t>-</w:t>
      </w:r>
      <w:r w:rsidR="00635E26" w:rsidRPr="00C055AD">
        <w:rPr>
          <w:rStyle w:val="pt-a0-000004"/>
          <w:sz w:val="28"/>
          <w:szCs w:val="28"/>
        </w:rPr>
        <w:t> </w:t>
      </w:r>
      <w:r w:rsidR="00346C2B" w:rsidRPr="00C055AD">
        <w:rPr>
          <w:rStyle w:val="pt-a0-000004"/>
          <w:sz w:val="28"/>
          <w:szCs w:val="28"/>
        </w:rPr>
        <w:t>осмотр;</w:t>
      </w:r>
    </w:p>
    <w:p w14:paraId="2FFFCC8E" w14:textId="77777777" w:rsidR="009E1464" w:rsidRPr="00C055AD" w:rsidRDefault="00556FDD" w:rsidP="009E6FC4">
      <w:pPr>
        <w:pStyle w:val="pt-consplusnormal-000025"/>
        <w:tabs>
          <w:tab w:val="left" w:pos="851"/>
        </w:tabs>
        <w:spacing w:before="0" w:after="0"/>
        <w:ind w:firstLine="709"/>
        <w:jc w:val="both"/>
        <w:rPr>
          <w:sz w:val="28"/>
          <w:szCs w:val="28"/>
        </w:rPr>
      </w:pPr>
      <w:r w:rsidRPr="00C055AD">
        <w:rPr>
          <w:rStyle w:val="pt-a0-000004"/>
          <w:sz w:val="28"/>
          <w:szCs w:val="28"/>
        </w:rPr>
        <w:t>-</w:t>
      </w:r>
      <w:r w:rsidR="00635E26" w:rsidRPr="00C055AD">
        <w:rPr>
          <w:rStyle w:val="pt-a0-000004"/>
          <w:sz w:val="28"/>
          <w:szCs w:val="28"/>
        </w:rPr>
        <w:t> </w:t>
      </w:r>
      <w:r w:rsidR="00346C2B" w:rsidRPr="00C055AD">
        <w:rPr>
          <w:rStyle w:val="pt-a0-000004"/>
          <w:sz w:val="28"/>
          <w:szCs w:val="28"/>
        </w:rPr>
        <w:t>досмотр;</w:t>
      </w:r>
    </w:p>
    <w:p w14:paraId="03573D94" w14:textId="77777777" w:rsidR="009E1464" w:rsidRPr="00C055AD" w:rsidRDefault="00635E2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опрос;</w:t>
      </w:r>
    </w:p>
    <w:p w14:paraId="44E21003" w14:textId="77777777" w:rsidR="009E1464" w:rsidRPr="00C055AD" w:rsidRDefault="00635E26" w:rsidP="009E6FC4">
      <w:pPr>
        <w:pStyle w:val="pt-a3"/>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испытание;</w:t>
      </w:r>
    </w:p>
    <w:p w14:paraId="2F8D143D" w14:textId="77777777" w:rsidR="009E1464" w:rsidRPr="00C055AD" w:rsidRDefault="00556FDD" w:rsidP="009E6FC4">
      <w:pPr>
        <w:pStyle w:val="pt-consplusnormal-000025"/>
        <w:tabs>
          <w:tab w:val="left" w:pos="851"/>
        </w:tabs>
        <w:spacing w:before="0" w:after="0"/>
        <w:ind w:firstLine="709"/>
        <w:jc w:val="both"/>
        <w:rPr>
          <w:sz w:val="28"/>
          <w:szCs w:val="28"/>
        </w:rPr>
      </w:pPr>
      <w:r w:rsidRPr="00C055AD">
        <w:rPr>
          <w:rStyle w:val="pt-a0-000004"/>
          <w:sz w:val="28"/>
          <w:szCs w:val="28"/>
        </w:rPr>
        <w:t>-</w:t>
      </w:r>
      <w:r w:rsidR="00635E26" w:rsidRPr="00C055AD">
        <w:rPr>
          <w:rStyle w:val="pt-a0-000004"/>
          <w:sz w:val="28"/>
          <w:szCs w:val="28"/>
        </w:rPr>
        <w:t> </w:t>
      </w:r>
      <w:r w:rsidR="00346C2B" w:rsidRPr="00C055AD">
        <w:rPr>
          <w:rStyle w:val="pt-a0-000004"/>
          <w:sz w:val="28"/>
          <w:szCs w:val="28"/>
        </w:rPr>
        <w:t>экспертиза;</w:t>
      </w:r>
    </w:p>
    <w:p w14:paraId="524E3722" w14:textId="77777777" w:rsidR="009E1464" w:rsidRPr="00C055AD" w:rsidRDefault="00635E2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отбор проб (образцов);</w:t>
      </w:r>
    </w:p>
    <w:p w14:paraId="1DA5FE6D" w14:textId="77777777" w:rsidR="009E1464" w:rsidRPr="00C055AD" w:rsidRDefault="00635E26" w:rsidP="009E6FC4">
      <w:pPr>
        <w:pStyle w:val="pt-consplusnormal-000025"/>
        <w:tabs>
          <w:tab w:val="left" w:pos="851"/>
        </w:tabs>
        <w:spacing w:before="0" w:after="0"/>
        <w:ind w:firstLine="709"/>
        <w:jc w:val="both"/>
        <w:rPr>
          <w:sz w:val="28"/>
          <w:szCs w:val="28"/>
        </w:rPr>
      </w:pPr>
      <w:r w:rsidRPr="00C055AD">
        <w:rPr>
          <w:rStyle w:val="pt-a0-000004"/>
          <w:sz w:val="28"/>
          <w:szCs w:val="28"/>
        </w:rPr>
        <w:lastRenderedPageBreak/>
        <w:t>- </w:t>
      </w:r>
      <w:r w:rsidR="00346C2B" w:rsidRPr="00C055AD">
        <w:rPr>
          <w:rStyle w:val="pt-a0-000004"/>
          <w:sz w:val="28"/>
          <w:szCs w:val="28"/>
        </w:rPr>
        <w:t>инструментальное обследование;</w:t>
      </w:r>
    </w:p>
    <w:p w14:paraId="041E64BB" w14:textId="77777777" w:rsidR="009E1464" w:rsidRPr="00C055AD" w:rsidRDefault="00635E2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получение письменных объяснений;</w:t>
      </w:r>
    </w:p>
    <w:p w14:paraId="1D0B1834" w14:textId="77777777" w:rsidR="009E1464" w:rsidRPr="00C055AD" w:rsidRDefault="00635E26" w:rsidP="009E6FC4">
      <w:pPr>
        <w:pStyle w:val="pt-consplusnormal-000025"/>
        <w:tabs>
          <w:tab w:val="left" w:pos="851"/>
        </w:tabs>
        <w:spacing w:before="0" w:after="0"/>
        <w:ind w:firstLine="709"/>
        <w:jc w:val="both"/>
        <w:rPr>
          <w:sz w:val="28"/>
          <w:szCs w:val="28"/>
        </w:rPr>
      </w:pPr>
      <w:r w:rsidRPr="00C055AD">
        <w:rPr>
          <w:rStyle w:val="pt-a0-000004"/>
          <w:sz w:val="28"/>
          <w:szCs w:val="28"/>
        </w:rPr>
        <w:t>- </w:t>
      </w:r>
      <w:r w:rsidR="00346C2B" w:rsidRPr="00C055AD">
        <w:rPr>
          <w:rStyle w:val="pt-a0-000004"/>
          <w:sz w:val="28"/>
          <w:szCs w:val="28"/>
        </w:rPr>
        <w:t>истребование документов.</w:t>
      </w:r>
    </w:p>
    <w:p w14:paraId="4DAC3431" w14:textId="3369D5A1" w:rsidR="009E1464" w:rsidRPr="00C055AD" w:rsidRDefault="00346C2B" w:rsidP="009E6FC4">
      <w:pPr>
        <w:pStyle w:val="pt-000002"/>
        <w:tabs>
          <w:tab w:val="left" w:pos="851"/>
        </w:tabs>
        <w:spacing w:before="0" w:after="0"/>
        <w:ind w:firstLine="709"/>
        <w:jc w:val="both"/>
        <w:rPr>
          <w:sz w:val="28"/>
          <w:szCs w:val="28"/>
        </w:rPr>
      </w:pPr>
      <w:r w:rsidRPr="00C055AD">
        <w:rPr>
          <w:rStyle w:val="pt-000003"/>
          <w:sz w:val="28"/>
          <w:szCs w:val="28"/>
        </w:rPr>
        <w:t>3</w:t>
      </w:r>
      <w:r w:rsidR="000402CE">
        <w:rPr>
          <w:rStyle w:val="pt-000003"/>
          <w:sz w:val="28"/>
          <w:szCs w:val="28"/>
        </w:rPr>
        <w:t>6</w:t>
      </w:r>
      <w:r w:rsidRPr="00C055AD">
        <w:rPr>
          <w:rStyle w:val="pt-000003"/>
          <w:sz w:val="28"/>
          <w:szCs w:val="28"/>
        </w:rPr>
        <w:t>. </w:t>
      </w:r>
      <w:r w:rsidRPr="00C055AD">
        <w:rPr>
          <w:rStyle w:val="pt-a0-000004"/>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w:t>
      </w:r>
    </w:p>
    <w:p w14:paraId="625B2992" w14:textId="77777777"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Ограничение проведения выездных проверок в отношении объектов контроля не предусматривается.</w:t>
      </w:r>
    </w:p>
    <w:p w14:paraId="5E56A3D9" w14:textId="75E3E2B6"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 xml:space="preserve">Срок проведения выездной проверки не может превышать </w:t>
      </w:r>
      <w:r w:rsidR="009E47AB">
        <w:rPr>
          <w:rStyle w:val="pt-a0-000004"/>
          <w:sz w:val="28"/>
          <w:szCs w:val="28"/>
        </w:rPr>
        <w:t>10</w:t>
      </w:r>
      <w:r w:rsidRPr="00C055AD">
        <w:rPr>
          <w:rStyle w:val="pt-a0-000004"/>
          <w:sz w:val="28"/>
          <w:szCs w:val="28"/>
        </w:rPr>
        <w:t xml:space="preserve"> рабочих дней.</w:t>
      </w:r>
    </w:p>
    <w:p w14:paraId="3CD8A58E" w14:textId="01803921" w:rsidR="009E1464" w:rsidRPr="00C055AD" w:rsidRDefault="00346C2B" w:rsidP="009E6FC4">
      <w:pPr>
        <w:pStyle w:val="pt-a-000027"/>
        <w:tabs>
          <w:tab w:val="left" w:pos="851"/>
        </w:tabs>
        <w:spacing w:before="0" w:after="0"/>
        <w:ind w:firstLine="709"/>
        <w:jc w:val="both"/>
        <w:rPr>
          <w:sz w:val="28"/>
          <w:szCs w:val="28"/>
        </w:rPr>
      </w:pPr>
      <w:r w:rsidRPr="00C055AD">
        <w:rPr>
          <w:rStyle w:val="pt-a0-000004"/>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4C527B">
        <w:rPr>
          <w:rStyle w:val="pt-a0-000004"/>
          <w:sz w:val="28"/>
          <w:szCs w:val="28"/>
        </w:rPr>
        <w:t>50</w:t>
      </w:r>
      <w:r w:rsidRPr="00C055AD">
        <w:rPr>
          <w:rStyle w:val="pt-a0-000004"/>
          <w:sz w:val="28"/>
          <w:szCs w:val="28"/>
        </w:rPr>
        <w:t xml:space="preserve"> часов для малого предприятия и </w:t>
      </w:r>
      <w:r w:rsidR="004C527B">
        <w:rPr>
          <w:rStyle w:val="pt-a0-000004"/>
          <w:sz w:val="28"/>
          <w:szCs w:val="28"/>
        </w:rPr>
        <w:t>15</w:t>
      </w:r>
      <w:r w:rsidRPr="00C055AD">
        <w:rPr>
          <w:rStyle w:val="pt-a0-000004"/>
          <w:sz w:val="28"/>
          <w:szCs w:val="28"/>
        </w:rPr>
        <w:t xml:space="preserve">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w:t>
      </w:r>
      <w:r w:rsidR="004C527B">
        <w:rPr>
          <w:rStyle w:val="pt-a0-000004"/>
          <w:sz w:val="28"/>
          <w:szCs w:val="28"/>
        </w:rPr>
        <w:t>40</w:t>
      </w:r>
      <w:r w:rsidRPr="00C055AD">
        <w:rPr>
          <w:rStyle w:val="pt-a0-000004"/>
          <w:sz w:val="28"/>
          <w:szCs w:val="28"/>
        </w:rPr>
        <w:t xml:space="preserve"> часов.</w:t>
      </w:r>
    </w:p>
    <w:p w14:paraId="5E541DBD" w14:textId="38FABECF" w:rsidR="009E1464" w:rsidRPr="00C055AD" w:rsidRDefault="00346C2B" w:rsidP="009E6FC4">
      <w:pPr>
        <w:pStyle w:val="pt-000017"/>
        <w:tabs>
          <w:tab w:val="left" w:pos="851"/>
        </w:tabs>
        <w:spacing w:before="0" w:after="0"/>
        <w:ind w:firstLine="709"/>
        <w:jc w:val="both"/>
        <w:rPr>
          <w:sz w:val="28"/>
          <w:szCs w:val="28"/>
        </w:rPr>
      </w:pPr>
      <w:r w:rsidRPr="00C055AD">
        <w:rPr>
          <w:rStyle w:val="pt-000003"/>
          <w:sz w:val="28"/>
          <w:szCs w:val="28"/>
        </w:rPr>
        <w:t>3</w:t>
      </w:r>
      <w:r w:rsidR="000402CE">
        <w:rPr>
          <w:rStyle w:val="pt-000003"/>
          <w:sz w:val="28"/>
          <w:szCs w:val="28"/>
        </w:rPr>
        <w:t>7</w:t>
      </w:r>
      <w:r w:rsidRPr="00C055AD">
        <w:rPr>
          <w:rStyle w:val="pt-000003"/>
          <w:sz w:val="28"/>
          <w:szCs w:val="28"/>
        </w:rPr>
        <w:t>. </w:t>
      </w:r>
      <w:r w:rsidRPr="00C055AD">
        <w:rPr>
          <w:rStyle w:val="pt-a0-000004"/>
          <w:sz w:val="28"/>
          <w:szCs w:val="28"/>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14:paraId="5C05BDBD" w14:textId="1B7C93F4" w:rsidR="009E1464" w:rsidRPr="00C055AD" w:rsidRDefault="00346C2B" w:rsidP="009E6FC4">
      <w:pPr>
        <w:pStyle w:val="pt-000017"/>
        <w:tabs>
          <w:tab w:val="left" w:pos="851"/>
        </w:tabs>
        <w:spacing w:before="0" w:after="0"/>
        <w:ind w:firstLine="709"/>
        <w:jc w:val="both"/>
        <w:rPr>
          <w:sz w:val="28"/>
          <w:szCs w:val="28"/>
        </w:rPr>
      </w:pPr>
      <w:r w:rsidRPr="00C055AD">
        <w:rPr>
          <w:rStyle w:val="pt-000003"/>
          <w:sz w:val="28"/>
          <w:szCs w:val="28"/>
        </w:rPr>
        <w:t>3</w:t>
      </w:r>
      <w:r w:rsidR="000402CE">
        <w:rPr>
          <w:rStyle w:val="pt-000003"/>
          <w:sz w:val="28"/>
          <w:szCs w:val="28"/>
        </w:rPr>
        <w:t>8</w:t>
      </w:r>
      <w:r w:rsidRPr="00C055AD">
        <w:rPr>
          <w:rStyle w:val="pt-000003"/>
          <w:sz w:val="28"/>
          <w:szCs w:val="28"/>
        </w:rPr>
        <w:t>. </w:t>
      </w:r>
      <w:r w:rsidRPr="00C055AD">
        <w:rPr>
          <w:rStyle w:val="pt-a0-000004"/>
          <w:sz w:val="28"/>
          <w:szCs w:val="28"/>
        </w:rPr>
        <w:t>Проведение досмотра при осуществлении контрольных мероприятий в отсутствие контролируемого лица или его представителя не допускается.</w:t>
      </w:r>
    </w:p>
    <w:p w14:paraId="634CF2F2" w14:textId="77777777"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14:paraId="1A110E59" w14:textId="07E6BD8E"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 xml:space="preserve">В случае представления индивидуальным предпринимателем, гражданином, являющимся контролируемым лицом, в </w:t>
      </w:r>
      <w:r w:rsidR="000402CE">
        <w:rPr>
          <w:rStyle w:val="pt-a0-000004"/>
          <w:sz w:val="28"/>
          <w:szCs w:val="28"/>
        </w:rPr>
        <w:t xml:space="preserve">контрольный </w:t>
      </w:r>
      <w:r w:rsidRPr="00C055AD">
        <w:rPr>
          <w:rStyle w:val="pt-a0-000004"/>
          <w:sz w:val="28"/>
          <w:szCs w:val="28"/>
        </w:rPr>
        <w:t xml:space="preserve">орган информации о невозможности присутствия при проведении контрольного (надзорного) мероприятия вследствие наступления обстоятельств непреодолимой силы, </w:t>
      </w:r>
      <w:r w:rsidR="000402CE">
        <w:rPr>
          <w:rStyle w:val="pt-a0-000004"/>
          <w:sz w:val="28"/>
          <w:szCs w:val="28"/>
        </w:rPr>
        <w:t xml:space="preserve">контрольный </w:t>
      </w:r>
      <w:r w:rsidRPr="00C055AD">
        <w:rPr>
          <w:rStyle w:val="pt-a0-000004"/>
          <w:sz w:val="28"/>
          <w:szCs w:val="28"/>
        </w:rPr>
        <w:t>орган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14:paraId="1B603D68" w14:textId="74EAB346" w:rsidR="009E1464" w:rsidRPr="00C055AD" w:rsidRDefault="00204C3B" w:rsidP="009E6FC4">
      <w:pPr>
        <w:pStyle w:val="pt-000002"/>
        <w:tabs>
          <w:tab w:val="left" w:pos="851"/>
        </w:tabs>
        <w:spacing w:before="0" w:after="0"/>
        <w:ind w:firstLine="709"/>
        <w:jc w:val="both"/>
        <w:rPr>
          <w:sz w:val="28"/>
          <w:szCs w:val="28"/>
        </w:rPr>
      </w:pPr>
      <w:r>
        <w:rPr>
          <w:rStyle w:val="pt-000003"/>
          <w:sz w:val="28"/>
          <w:szCs w:val="28"/>
        </w:rPr>
        <w:t>39</w:t>
      </w:r>
      <w:r w:rsidR="00346C2B" w:rsidRPr="00C055AD">
        <w:rPr>
          <w:rStyle w:val="pt-000003"/>
          <w:sz w:val="28"/>
          <w:szCs w:val="28"/>
        </w:rPr>
        <w:t>. </w:t>
      </w:r>
      <w:r w:rsidR="00346C2B" w:rsidRPr="00C055AD">
        <w:rPr>
          <w:rStyle w:val="pt-a0-000004"/>
          <w:sz w:val="28"/>
          <w:szCs w:val="28"/>
        </w:rPr>
        <w:t>Без взаимодействия с контролируемым лицом проводятся следующие контрольные мероприятия:</w:t>
      </w:r>
    </w:p>
    <w:p w14:paraId="562086C9" w14:textId="77777777" w:rsidR="009E1464" w:rsidRPr="00C055AD" w:rsidRDefault="00556FDD" w:rsidP="009E6FC4">
      <w:pPr>
        <w:pStyle w:val="pt-consplusnormal-000025"/>
        <w:tabs>
          <w:tab w:val="left" w:pos="851"/>
        </w:tabs>
        <w:spacing w:before="0" w:after="0"/>
        <w:ind w:firstLine="709"/>
        <w:jc w:val="both"/>
        <w:rPr>
          <w:sz w:val="28"/>
          <w:szCs w:val="28"/>
        </w:rPr>
      </w:pPr>
      <w:r w:rsidRPr="00C055AD">
        <w:rPr>
          <w:rStyle w:val="pt-a0-000026"/>
          <w:sz w:val="28"/>
          <w:szCs w:val="28"/>
        </w:rPr>
        <w:t>1)</w:t>
      </w:r>
      <w:r w:rsidR="005739D5" w:rsidRPr="00C055AD">
        <w:rPr>
          <w:rStyle w:val="pt-a0-000026"/>
          <w:sz w:val="28"/>
          <w:szCs w:val="28"/>
        </w:rPr>
        <w:t> </w:t>
      </w:r>
      <w:r w:rsidR="00346C2B" w:rsidRPr="00C055AD">
        <w:rPr>
          <w:rStyle w:val="pt-a0-000004"/>
          <w:sz w:val="28"/>
          <w:szCs w:val="28"/>
        </w:rPr>
        <w:t>наблюдение за соблюдением обязательных требований.</w:t>
      </w:r>
    </w:p>
    <w:p w14:paraId="38DFBC37" w14:textId="56568503"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 xml:space="preserve">Наблюдение за соблюдением обязательных требований проводится в порядке и объеме, определенном статьей 74 </w:t>
      </w:r>
      <w:r w:rsidR="00204C3B" w:rsidRPr="00204C3B">
        <w:rPr>
          <w:rStyle w:val="pt-a0-000004"/>
          <w:sz w:val="28"/>
          <w:szCs w:val="28"/>
        </w:rPr>
        <w:t>Федерального закона от 31 июля 2020 года №</w:t>
      </w:r>
      <w:r w:rsidR="00204C3B">
        <w:rPr>
          <w:rStyle w:val="pt-a0-000004"/>
          <w:sz w:val="28"/>
          <w:szCs w:val="28"/>
        </w:rPr>
        <w:t> </w:t>
      </w:r>
      <w:r w:rsidR="00204C3B" w:rsidRPr="00204C3B">
        <w:rPr>
          <w:rStyle w:val="pt-a0-000004"/>
          <w:sz w:val="28"/>
          <w:szCs w:val="28"/>
        </w:rPr>
        <w:t>248-ФЗ «О государственном контроле (надзоре) и муниципальном контроле в Российской Федерации</w:t>
      </w:r>
      <w:r w:rsidR="00204C3B">
        <w:rPr>
          <w:rStyle w:val="pt-a0-000004"/>
          <w:sz w:val="28"/>
          <w:szCs w:val="28"/>
        </w:rPr>
        <w:t>»</w:t>
      </w:r>
      <w:r w:rsidRPr="00C055AD">
        <w:rPr>
          <w:rStyle w:val="pt-a0-000004"/>
          <w:sz w:val="28"/>
          <w:szCs w:val="28"/>
        </w:rPr>
        <w:t>;</w:t>
      </w:r>
    </w:p>
    <w:p w14:paraId="7A4452BC" w14:textId="77777777" w:rsidR="009E1464" w:rsidRPr="00C055AD" w:rsidRDefault="00346C2B" w:rsidP="009E6FC4">
      <w:pPr>
        <w:pStyle w:val="pt-consplusnormal-000025"/>
        <w:tabs>
          <w:tab w:val="left" w:pos="851"/>
        </w:tabs>
        <w:spacing w:before="0" w:after="0"/>
        <w:ind w:firstLine="709"/>
        <w:jc w:val="both"/>
        <w:rPr>
          <w:sz w:val="28"/>
          <w:szCs w:val="28"/>
        </w:rPr>
      </w:pPr>
      <w:r w:rsidRPr="00C055AD">
        <w:rPr>
          <w:rStyle w:val="pt-a0-000026"/>
          <w:sz w:val="28"/>
          <w:szCs w:val="28"/>
        </w:rPr>
        <w:lastRenderedPageBreak/>
        <w:t>2)</w:t>
      </w:r>
      <w:r w:rsidR="005739D5" w:rsidRPr="00C055AD">
        <w:rPr>
          <w:rStyle w:val="pt-a0-000026"/>
          <w:sz w:val="28"/>
          <w:szCs w:val="28"/>
        </w:rPr>
        <w:t> </w:t>
      </w:r>
      <w:r w:rsidRPr="00C055AD">
        <w:rPr>
          <w:rStyle w:val="pt-a0-000004"/>
          <w:sz w:val="28"/>
          <w:szCs w:val="28"/>
        </w:rPr>
        <w:t>выездное обследование.</w:t>
      </w:r>
    </w:p>
    <w:p w14:paraId="2A26DE73" w14:textId="4B71FDAA"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 xml:space="preserve">Выездное обследование проводится в порядке и объеме, определенном статьей 75 </w:t>
      </w:r>
      <w:r w:rsidR="00204C3B" w:rsidRPr="00204C3B">
        <w:rPr>
          <w:rStyle w:val="pt-a0-000004"/>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Pr="00C055AD">
        <w:rPr>
          <w:rStyle w:val="pt-a0-000004"/>
          <w:sz w:val="28"/>
          <w:szCs w:val="28"/>
        </w:rPr>
        <w:t>.</w:t>
      </w:r>
    </w:p>
    <w:p w14:paraId="3030A7D6" w14:textId="73A5338D" w:rsidR="009E1464" w:rsidRPr="00C055AD" w:rsidRDefault="00346C2B" w:rsidP="009E6FC4">
      <w:pPr>
        <w:pStyle w:val="pt-000017"/>
        <w:tabs>
          <w:tab w:val="left" w:pos="851"/>
        </w:tabs>
        <w:spacing w:before="0" w:after="0"/>
        <w:ind w:firstLine="709"/>
        <w:jc w:val="both"/>
        <w:rPr>
          <w:sz w:val="28"/>
          <w:szCs w:val="28"/>
        </w:rPr>
      </w:pPr>
      <w:r w:rsidRPr="00C055AD">
        <w:rPr>
          <w:rStyle w:val="pt-000003"/>
          <w:sz w:val="28"/>
          <w:szCs w:val="28"/>
        </w:rPr>
        <w:t>4</w:t>
      </w:r>
      <w:r w:rsidR="00204C3B">
        <w:rPr>
          <w:rStyle w:val="pt-000003"/>
          <w:sz w:val="28"/>
          <w:szCs w:val="28"/>
        </w:rPr>
        <w:t>0</w:t>
      </w:r>
      <w:r w:rsidRPr="00C055AD">
        <w:rPr>
          <w:rStyle w:val="pt-000003"/>
          <w:sz w:val="28"/>
          <w:szCs w:val="28"/>
        </w:rPr>
        <w:t>. </w:t>
      </w:r>
      <w:r w:rsidRPr="00C055AD">
        <w:rPr>
          <w:rStyle w:val="pt-a0-000004"/>
          <w:sz w:val="28"/>
          <w:szCs w:val="28"/>
        </w:rPr>
        <w:t xml:space="preserve">Организация проведения внеплановых контрольных мероприятий осуществляется по основаниям и в порядке, предусмотренном статьей 66 </w:t>
      </w:r>
      <w:r w:rsidR="00204C3B" w:rsidRPr="000402CE">
        <w:rPr>
          <w:rStyle w:val="pt-a0-000004"/>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Pr="00C055AD">
        <w:rPr>
          <w:rStyle w:val="pt-a0-000004"/>
          <w:sz w:val="28"/>
          <w:szCs w:val="28"/>
        </w:rPr>
        <w:t>».</w:t>
      </w:r>
    </w:p>
    <w:p w14:paraId="55A39036" w14:textId="77777777" w:rsidR="009E1464" w:rsidRPr="00C055AD" w:rsidRDefault="00346C2B" w:rsidP="009E6FC4">
      <w:pPr>
        <w:pStyle w:val="pt-a-000015"/>
        <w:tabs>
          <w:tab w:val="left" w:pos="851"/>
        </w:tabs>
        <w:spacing w:before="0" w:after="0"/>
        <w:ind w:firstLine="709"/>
        <w:jc w:val="both"/>
        <w:rPr>
          <w:sz w:val="28"/>
          <w:szCs w:val="28"/>
        </w:rPr>
      </w:pPr>
      <w:r w:rsidRPr="00C055AD">
        <w:rPr>
          <w:rStyle w:val="pt-a0-000004"/>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14:paraId="7EE04ECA" w14:textId="53331F77" w:rsidR="009E1464" w:rsidRPr="00C055AD" w:rsidRDefault="00556FDD" w:rsidP="009E6FC4">
      <w:pPr>
        <w:pStyle w:val="pt-consplusnormal-000025"/>
        <w:tabs>
          <w:tab w:val="left" w:pos="851"/>
        </w:tabs>
        <w:spacing w:before="0" w:after="0"/>
        <w:ind w:firstLine="709"/>
        <w:jc w:val="both"/>
        <w:rPr>
          <w:sz w:val="28"/>
          <w:szCs w:val="28"/>
        </w:rPr>
      </w:pPr>
      <w:r w:rsidRPr="00C055AD">
        <w:rPr>
          <w:rStyle w:val="pt-a0-000026"/>
          <w:sz w:val="28"/>
          <w:szCs w:val="28"/>
        </w:rPr>
        <w:t>1)</w:t>
      </w:r>
      <w:r w:rsidR="004A64A0" w:rsidRPr="00C055AD">
        <w:rPr>
          <w:rStyle w:val="pt-a0-000026"/>
          <w:sz w:val="28"/>
          <w:szCs w:val="28"/>
          <w:lang w:val="en-US"/>
        </w:rPr>
        <w:t> </w:t>
      </w:r>
      <w:r w:rsidR="00346C2B" w:rsidRPr="00C055AD">
        <w:rPr>
          <w:rStyle w:val="pt-a0-000004"/>
          <w:sz w:val="28"/>
          <w:szCs w:val="28"/>
        </w:rPr>
        <w:t xml:space="preserve">наличие у </w:t>
      </w:r>
      <w:r w:rsidR="00204C3B">
        <w:rPr>
          <w:rStyle w:val="pt-a0-000004"/>
          <w:sz w:val="28"/>
          <w:szCs w:val="28"/>
        </w:rPr>
        <w:t>контрольного органа</w:t>
      </w:r>
      <w:r w:rsidR="00346C2B" w:rsidRPr="00C055AD">
        <w:rPr>
          <w:rStyle w:val="pt-a0-000004"/>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E3BA027" w14:textId="77777777" w:rsidR="009E1464" w:rsidRPr="00C055AD" w:rsidRDefault="004A64A0" w:rsidP="009E6FC4">
      <w:pPr>
        <w:pStyle w:val="pt-consplusnormal-000025"/>
        <w:tabs>
          <w:tab w:val="left" w:pos="851"/>
        </w:tabs>
        <w:spacing w:before="0" w:after="0"/>
        <w:ind w:firstLine="709"/>
        <w:jc w:val="both"/>
        <w:rPr>
          <w:sz w:val="28"/>
          <w:szCs w:val="28"/>
        </w:rPr>
      </w:pPr>
      <w:r w:rsidRPr="00C055AD">
        <w:rPr>
          <w:rStyle w:val="pt-a0-000026"/>
          <w:sz w:val="28"/>
          <w:szCs w:val="28"/>
        </w:rPr>
        <w:t>2) </w:t>
      </w:r>
      <w:r w:rsidR="00346C2B" w:rsidRPr="00C055AD">
        <w:rPr>
          <w:rStyle w:val="pt-a0-000004"/>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07BF346" w14:textId="77777777" w:rsidR="009E1464" w:rsidRPr="00C055AD" w:rsidRDefault="004A64A0" w:rsidP="009E6FC4">
      <w:pPr>
        <w:pStyle w:val="pt-consplusnormal-000025"/>
        <w:tabs>
          <w:tab w:val="left" w:pos="851"/>
        </w:tabs>
        <w:spacing w:before="0" w:after="0"/>
        <w:ind w:firstLine="709"/>
        <w:jc w:val="both"/>
        <w:rPr>
          <w:sz w:val="28"/>
          <w:szCs w:val="28"/>
        </w:rPr>
      </w:pPr>
      <w:r w:rsidRPr="00C055AD">
        <w:rPr>
          <w:rStyle w:val="pt-a0-000026"/>
          <w:sz w:val="28"/>
          <w:szCs w:val="28"/>
        </w:rPr>
        <w:t>3) </w:t>
      </w:r>
      <w:r w:rsidR="00346C2B" w:rsidRPr="00C055AD">
        <w:rPr>
          <w:rStyle w:val="pt-a0-000004"/>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AC975DB" w14:textId="04FF0FCB" w:rsidR="00A61671" w:rsidRDefault="00556FDD" w:rsidP="009E6FC4">
      <w:pPr>
        <w:pStyle w:val="pt-consplusnormal-000025"/>
        <w:tabs>
          <w:tab w:val="left" w:pos="851"/>
        </w:tabs>
        <w:spacing w:before="0" w:after="0"/>
        <w:ind w:firstLine="709"/>
        <w:jc w:val="both"/>
        <w:rPr>
          <w:rStyle w:val="pt-a0-000004"/>
          <w:sz w:val="28"/>
          <w:szCs w:val="28"/>
        </w:rPr>
      </w:pPr>
      <w:r w:rsidRPr="00C055AD">
        <w:rPr>
          <w:rStyle w:val="pt-a0-000026"/>
          <w:sz w:val="28"/>
          <w:szCs w:val="28"/>
        </w:rPr>
        <w:t>4) </w:t>
      </w:r>
      <w:r w:rsidR="00A61671" w:rsidRPr="00A61671">
        <w:rPr>
          <w:rStyle w:val="pt-a0-000004"/>
          <w:sz w:val="28"/>
          <w:szCs w:val="28"/>
        </w:rPr>
        <w:t>истечение срока исполнения предписания об устранении нарушений обязательных требований</w:t>
      </w:r>
      <w:r w:rsidR="00A30960">
        <w:rPr>
          <w:rStyle w:val="pt-a0-000004"/>
          <w:sz w:val="28"/>
          <w:szCs w:val="28"/>
        </w:rPr>
        <w:t>;</w:t>
      </w:r>
    </w:p>
    <w:p w14:paraId="6CB871C4" w14:textId="041F2B36" w:rsidR="009E1464" w:rsidRPr="00C055AD" w:rsidRDefault="004A64A0" w:rsidP="009E6FC4">
      <w:pPr>
        <w:pStyle w:val="pt-consplusnormal-000025"/>
        <w:tabs>
          <w:tab w:val="left" w:pos="851"/>
        </w:tabs>
        <w:spacing w:before="0" w:after="0"/>
        <w:ind w:firstLine="709"/>
        <w:jc w:val="both"/>
        <w:rPr>
          <w:sz w:val="28"/>
          <w:szCs w:val="28"/>
        </w:rPr>
      </w:pPr>
      <w:r w:rsidRPr="00C055AD">
        <w:rPr>
          <w:rStyle w:val="pt-a0-000026"/>
          <w:sz w:val="28"/>
          <w:szCs w:val="28"/>
        </w:rPr>
        <w:t>5) </w:t>
      </w:r>
      <w:r w:rsidR="00346C2B" w:rsidRPr="00C055AD">
        <w:rPr>
          <w:rStyle w:val="pt-a0-000004"/>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14:paraId="7AF1698E" w14:textId="77777777"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14:paraId="1A6B6872" w14:textId="3A7EA1B6" w:rsidR="009E1464" w:rsidRPr="00C055AD" w:rsidRDefault="00346C2B" w:rsidP="009E6FC4">
      <w:pPr>
        <w:pStyle w:val="pt-000017"/>
        <w:tabs>
          <w:tab w:val="left" w:pos="851"/>
        </w:tabs>
        <w:spacing w:before="0" w:after="0"/>
        <w:ind w:firstLine="709"/>
        <w:jc w:val="both"/>
        <w:rPr>
          <w:sz w:val="28"/>
          <w:szCs w:val="28"/>
        </w:rPr>
      </w:pPr>
      <w:r w:rsidRPr="00C055AD">
        <w:rPr>
          <w:rStyle w:val="pt-000003"/>
          <w:sz w:val="28"/>
          <w:szCs w:val="28"/>
        </w:rPr>
        <w:t>4</w:t>
      </w:r>
      <w:r w:rsidR="009C0F72">
        <w:rPr>
          <w:rStyle w:val="pt-000003"/>
          <w:sz w:val="28"/>
          <w:szCs w:val="28"/>
        </w:rPr>
        <w:t>1</w:t>
      </w:r>
      <w:r w:rsidRPr="00C055AD">
        <w:rPr>
          <w:rStyle w:val="pt-000003"/>
          <w:sz w:val="28"/>
          <w:szCs w:val="28"/>
        </w:rPr>
        <w:t xml:space="preserve">. Должностные лица </w:t>
      </w:r>
      <w:r w:rsidR="009C0F72">
        <w:rPr>
          <w:rStyle w:val="pt-000003"/>
          <w:sz w:val="28"/>
          <w:szCs w:val="28"/>
        </w:rPr>
        <w:t xml:space="preserve">контрольного </w:t>
      </w:r>
      <w:r w:rsidRPr="00C055AD">
        <w:rPr>
          <w:rStyle w:val="pt-000003"/>
          <w:sz w:val="28"/>
          <w:szCs w:val="28"/>
        </w:rPr>
        <w:t xml:space="preserve">органа </w:t>
      </w:r>
      <w:r w:rsidRPr="00C055AD">
        <w:rPr>
          <w:rStyle w:val="pt-a0-000004"/>
          <w:sz w:val="28"/>
          <w:szCs w:val="28"/>
        </w:rPr>
        <w:t>при проведении контрольного или профилактического мероприятия в пределах своей компетенции имеют право пользоваться средствами аудио-и видеозаписи, фотоаппаратами, осуществлять аудиозапись, фото-и видеосъемку кроме объектов и документов, отнесенных к государственной и иной охраняемой законом тайне.</w:t>
      </w:r>
    </w:p>
    <w:p w14:paraId="25929AA2" w14:textId="270E8F19"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О производстве аудиозаписи, фото-и видеосъемки должностное лицо, проводящее контрольное (надзорное) мероприятие, объявляет контролируемому лицу или его представителю.</w:t>
      </w:r>
    </w:p>
    <w:p w14:paraId="0442FBB1" w14:textId="47E8C55B"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w:t>
      </w:r>
      <w:r w:rsidR="00AE2E69">
        <w:rPr>
          <w:rStyle w:val="pt-a0-000004"/>
          <w:sz w:val="28"/>
          <w:szCs w:val="28"/>
        </w:rPr>
        <w:t>. У</w:t>
      </w:r>
      <w:r w:rsidRPr="00C055AD">
        <w:rPr>
          <w:rStyle w:val="pt-a0-000004"/>
          <w:sz w:val="28"/>
          <w:szCs w:val="28"/>
        </w:rPr>
        <w:t>частвующие лица представляются на видеозапись, называя Ф.И.О., место работы и должность, статус участника.</w:t>
      </w:r>
    </w:p>
    <w:p w14:paraId="18BE69AE" w14:textId="77777777"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lastRenderedPageBreak/>
        <w:t xml:space="preserve">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sidRPr="00C055AD">
        <w:rPr>
          <w:rStyle w:val="pt-a0-000004"/>
          <w:sz w:val="28"/>
          <w:szCs w:val="28"/>
        </w:rPr>
        <w:t>поименовывает</w:t>
      </w:r>
      <w:proofErr w:type="spellEnd"/>
      <w:r w:rsidRPr="00C055AD">
        <w:rPr>
          <w:rStyle w:val="pt-a0-000004"/>
          <w:sz w:val="28"/>
          <w:szCs w:val="28"/>
        </w:rPr>
        <w:t xml:space="preserve"> и описывает фиксируемые объекты, предметы, события.</w:t>
      </w:r>
    </w:p>
    <w:p w14:paraId="5BE8EA69" w14:textId="77777777"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14:paraId="1175B2D0" w14:textId="77777777"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Содержание видеозаписи подлежит отражению в акте контрольного действия.</w:t>
      </w:r>
    </w:p>
    <w:p w14:paraId="6B5981EB" w14:textId="77777777"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14:paraId="63DA0297" w14:textId="77777777" w:rsidR="009E1464" w:rsidRPr="00C055AD" w:rsidRDefault="00346C2B" w:rsidP="009E6FC4">
      <w:pPr>
        <w:pStyle w:val="pt-consplusnormal-000024"/>
        <w:tabs>
          <w:tab w:val="left" w:pos="851"/>
        </w:tabs>
        <w:spacing w:before="0" w:after="0"/>
        <w:ind w:firstLine="709"/>
        <w:jc w:val="both"/>
        <w:rPr>
          <w:sz w:val="28"/>
          <w:szCs w:val="28"/>
        </w:rPr>
      </w:pPr>
      <w:r w:rsidRPr="00C055AD">
        <w:rPr>
          <w:rStyle w:val="pt-a0-000004"/>
          <w:sz w:val="28"/>
          <w:szCs w:val="28"/>
        </w:rP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14:paraId="3DA23C30" w14:textId="11CA1948" w:rsidR="009E1464" w:rsidRPr="00C055AD" w:rsidRDefault="00346C2B" w:rsidP="00556FDD">
      <w:pPr>
        <w:pStyle w:val="pt-000017"/>
        <w:tabs>
          <w:tab w:val="left" w:pos="851"/>
        </w:tabs>
        <w:spacing w:before="0" w:after="0"/>
        <w:ind w:firstLine="709"/>
        <w:jc w:val="both"/>
        <w:rPr>
          <w:rStyle w:val="pt-a0-000004"/>
          <w:sz w:val="28"/>
          <w:szCs w:val="28"/>
        </w:rPr>
      </w:pPr>
      <w:r w:rsidRPr="00C055AD">
        <w:rPr>
          <w:rStyle w:val="pt-000003"/>
          <w:sz w:val="28"/>
          <w:szCs w:val="28"/>
        </w:rPr>
        <w:t>4</w:t>
      </w:r>
      <w:r w:rsidR="00A958FA">
        <w:rPr>
          <w:rStyle w:val="pt-000003"/>
          <w:sz w:val="28"/>
          <w:szCs w:val="28"/>
        </w:rPr>
        <w:t>2</w:t>
      </w:r>
      <w:r w:rsidRPr="00C055AD">
        <w:rPr>
          <w:rStyle w:val="pt-000003"/>
          <w:sz w:val="28"/>
          <w:szCs w:val="28"/>
        </w:rPr>
        <w:t>. </w:t>
      </w:r>
      <w:r w:rsidRPr="00C055AD">
        <w:rPr>
          <w:rStyle w:val="pt-a0-000004"/>
          <w:sz w:val="28"/>
          <w:szCs w:val="28"/>
        </w:rPr>
        <w:t>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14:paraId="13EBD568" w14:textId="77777777" w:rsidR="00556FDD" w:rsidRPr="00C055AD" w:rsidRDefault="00556FDD" w:rsidP="00556FDD">
      <w:pPr>
        <w:pStyle w:val="pt-000017"/>
        <w:tabs>
          <w:tab w:val="left" w:pos="851"/>
        </w:tabs>
        <w:spacing w:before="0" w:after="0"/>
        <w:ind w:firstLine="709"/>
        <w:jc w:val="both"/>
        <w:rPr>
          <w:sz w:val="28"/>
          <w:szCs w:val="28"/>
        </w:rPr>
      </w:pPr>
    </w:p>
    <w:p w14:paraId="5966B3B2" w14:textId="77777777" w:rsidR="009E1464" w:rsidRPr="00C055AD" w:rsidRDefault="00662A06" w:rsidP="00E702FF">
      <w:pPr>
        <w:pStyle w:val="pt-000017"/>
        <w:spacing w:before="0" w:after="0"/>
        <w:jc w:val="center"/>
        <w:rPr>
          <w:sz w:val="28"/>
          <w:szCs w:val="28"/>
        </w:rPr>
      </w:pPr>
      <w:r w:rsidRPr="00C055AD">
        <w:rPr>
          <w:rStyle w:val="pt-a0-000004"/>
          <w:b/>
          <w:bCs/>
          <w:sz w:val="28"/>
          <w:szCs w:val="28"/>
        </w:rPr>
        <w:t xml:space="preserve">Раздел 5. </w:t>
      </w:r>
      <w:r w:rsidR="00346C2B" w:rsidRPr="00C055AD">
        <w:rPr>
          <w:rStyle w:val="pt-a0-000004"/>
          <w:b/>
          <w:bCs/>
          <w:sz w:val="28"/>
          <w:szCs w:val="28"/>
        </w:rPr>
        <w:t> Результаты контрольного мероприятия</w:t>
      </w:r>
    </w:p>
    <w:p w14:paraId="5408A75A" w14:textId="77777777" w:rsidR="009E1464" w:rsidRPr="00C055AD" w:rsidRDefault="009E1464">
      <w:pPr>
        <w:pStyle w:val="pt-000017"/>
        <w:spacing w:before="0" w:after="0"/>
        <w:ind w:firstLine="709"/>
        <w:jc w:val="center"/>
        <w:rPr>
          <w:sz w:val="28"/>
          <w:szCs w:val="28"/>
        </w:rPr>
      </w:pPr>
    </w:p>
    <w:p w14:paraId="6B0912EA" w14:textId="6E139258" w:rsidR="009E1464" w:rsidRPr="00C055AD" w:rsidRDefault="00346C2B" w:rsidP="009E6FC4">
      <w:pPr>
        <w:pStyle w:val="pt-000017"/>
        <w:spacing w:before="0" w:after="0"/>
        <w:ind w:firstLine="709"/>
        <w:jc w:val="both"/>
        <w:rPr>
          <w:sz w:val="28"/>
          <w:szCs w:val="28"/>
        </w:rPr>
      </w:pPr>
      <w:r w:rsidRPr="00C055AD">
        <w:rPr>
          <w:rStyle w:val="pt-a0-000004"/>
          <w:sz w:val="28"/>
          <w:szCs w:val="28"/>
        </w:rPr>
        <w:t>4</w:t>
      </w:r>
      <w:r w:rsidR="00A958FA">
        <w:rPr>
          <w:rStyle w:val="pt-a0-000004"/>
          <w:sz w:val="28"/>
          <w:szCs w:val="28"/>
        </w:rPr>
        <w:t>3</w:t>
      </w:r>
      <w:r w:rsidRPr="00C055AD">
        <w:rPr>
          <w:rStyle w:val="pt-a0-000004"/>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00A958FA">
        <w:rPr>
          <w:rStyle w:val="pt-a0-000004"/>
          <w:sz w:val="28"/>
          <w:szCs w:val="28"/>
        </w:rPr>
        <w:t>контрольн</w:t>
      </w:r>
      <w:r w:rsidR="00AB11C5">
        <w:rPr>
          <w:rStyle w:val="pt-a0-000004"/>
          <w:sz w:val="28"/>
          <w:szCs w:val="28"/>
        </w:rPr>
        <w:t>ым</w:t>
      </w:r>
      <w:r w:rsidR="00A958FA">
        <w:rPr>
          <w:rStyle w:val="pt-a0-000004"/>
          <w:sz w:val="28"/>
          <w:szCs w:val="28"/>
        </w:rPr>
        <w:t xml:space="preserve"> орган</w:t>
      </w:r>
      <w:r w:rsidR="00AB11C5">
        <w:rPr>
          <w:rStyle w:val="pt-a0-000004"/>
          <w:sz w:val="28"/>
          <w:szCs w:val="28"/>
        </w:rPr>
        <w:t>ам</w:t>
      </w:r>
      <w:r w:rsidRPr="00C055AD">
        <w:rPr>
          <w:rStyle w:val="pt-a0-000004"/>
          <w:sz w:val="28"/>
          <w:szCs w:val="28"/>
        </w:rPr>
        <w:t xml:space="preserve"> или должностным лицам информации для рассмотрения вопроса о привлечении к ответственности.</w:t>
      </w:r>
    </w:p>
    <w:p w14:paraId="56279870" w14:textId="464DF7F9" w:rsidR="009E1464" w:rsidRPr="00C055AD" w:rsidRDefault="00346C2B" w:rsidP="009E6FC4">
      <w:pPr>
        <w:pStyle w:val="pt-000017"/>
        <w:spacing w:before="0" w:after="0"/>
        <w:ind w:firstLine="709"/>
        <w:jc w:val="both"/>
        <w:rPr>
          <w:sz w:val="28"/>
          <w:szCs w:val="28"/>
        </w:rPr>
      </w:pPr>
      <w:r w:rsidRPr="00C055AD">
        <w:rPr>
          <w:rStyle w:val="pt-a0-000004"/>
          <w:sz w:val="28"/>
          <w:szCs w:val="28"/>
        </w:rPr>
        <w:t>4</w:t>
      </w:r>
      <w:r w:rsidR="004067A7">
        <w:rPr>
          <w:rStyle w:val="pt-a0-000004"/>
          <w:sz w:val="28"/>
          <w:szCs w:val="28"/>
        </w:rPr>
        <w:t>4</w:t>
      </w:r>
      <w:r w:rsidRPr="00C055AD">
        <w:rPr>
          <w:rStyle w:val="pt-a0-000004"/>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480FDD39" w14:textId="77777777" w:rsidR="009E1464" w:rsidRPr="00C055AD" w:rsidRDefault="00346C2B" w:rsidP="009E6FC4">
      <w:pPr>
        <w:pStyle w:val="pt-000017"/>
        <w:spacing w:before="0" w:after="0"/>
        <w:ind w:firstLine="709"/>
        <w:jc w:val="both"/>
        <w:rPr>
          <w:sz w:val="28"/>
          <w:szCs w:val="28"/>
        </w:rPr>
      </w:pPr>
      <w:r w:rsidRPr="00C055AD">
        <w:rPr>
          <w:rStyle w:val="pt-a0-000004"/>
          <w:sz w:val="28"/>
          <w:szCs w:val="28"/>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3A6BA10" w14:textId="77777777" w:rsidR="009E1464" w:rsidRPr="00C055AD" w:rsidRDefault="00346C2B" w:rsidP="009E6FC4">
      <w:pPr>
        <w:pStyle w:val="pt-000017"/>
        <w:spacing w:before="0" w:after="0"/>
        <w:ind w:firstLine="709"/>
        <w:jc w:val="both"/>
        <w:rPr>
          <w:sz w:val="28"/>
          <w:szCs w:val="28"/>
        </w:rPr>
      </w:pPr>
      <w:r w:rsidRPr="00C055AD">
        <w:rPr>
          <w:rStyle w:val="pt-a0-000004"/>
          <w:sz w:val="28"/>
          <w:szCs w:val="28"/>
        </w:rPr>
        <w:lastRenderedPageBreak/>
        <w:t>Документы, иные материалы, являющиеся доказательствами нарушения обязательных требований, должны быть приобщены к акту.</w:t>
      </w:r>
    </w:p>
    <w:p w14:paraId="4E3CAFEF" w14:textId="7861DA53" w:rsidR="009E1464" w:rsidRPr="00C055AD" w:rsidRDefault="00346C2B" w:rsidP="009E6FC4">
      <w:pPr>
        <w:pStyle w:val="pt-000017"/>
        <w:spacing w:before="0" w:after="0"/>
        <w:ind w:firstLine="709"/>
        <w:jc w:val="both"/>
        <w:rPr>
          <w:sz w:val="28"/>
          <w:szCs w:val="28"/>
        </w:rPr>
      </w:pPr>
      <w:r w:rsidRPr="00C055AD">
        <w:rPr>
          <w:rStyle w:val="pt-a0-000004"/>
          <w:sz w:val="28"/>
          <w:szCs w:val="28"/>
        </w:rPr>
        <w:t>4</w:t>
      </w:r>
      <w:r w:rsidR="004067A7">
        <w:rPr>
          <w:rStyle w:val="pt-a0-000004"/>
          <w:sz w:val="28"/>
          <w:szCs w:val="28"/>
        </w:rPr>
        <w:t>5</w:t>
      </w:r>
      <w:r w:rsidRPr="00C055AD">
        <w:rPr>
          <w:rStyle w:val="pt-a0-000004"/>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9363F8A" w14:textId="1CFEFB6A" w:rsidR="009E1464" w:rsidRPr="00C055AD" w:rsidRDefault="00346C2B" w:rsidP="009E6FC4">
      <w:pPr>
        <w:pStyle w:val="pt-000017"/>
        <w:spacing w:before="0" w:after="0"/>
        <w:ind w:firstLine="709"/>
        <w:jc w:val="both"/>
        <w:rPr>
          <w:sz w:val="28"/>
          <w:szCs w:val="28"/>
        </w:rPr>
      </w:pPr>
      <w:r w:rsidRPr="00C055AD">
        <w:rPr>
          <w:sz w:val="28"/>
          <w:szCs w:val="28"/>
        </w:rPr>
        <w:t>4</w:t>
      </w:r>
      <w:r w:rsidR="004067A7">
        <w:rPr>
          <w:sz w:val="28"/>
          <w:szCs w:val="28"/>
        </w:rPr>
        <w:t>6</w:t>
      </w:r>
      <w:r w:rsidRPr="00C055AD">
        <w:rPr>
          <w:rStyle w:val="pt-a0-000004"/>
          <w:sz w:val="28"/>
          <w:szCs w:val="28"/>
        </w:rPr>
        <w:t xml:space="preserve">.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w:t>
      </w:r>
      <w:r w:rsidR="004067A7" w:rsidRPr="004067A7">
        <w:rPr>
          <w:rStyle w:val="pt-a0-000004"/>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Pr="00C055AD">
        <w:rPr>
          <w:rStyle w:val="pt-a0-000004"/>
          <w:sz w:val="28"/>
          <w:szCs w:val="28"/>
        </w:rPr>
        <w:t>.</w:t>
      </w:r>
    </w:p>
    <w:p w14:paraId="01305133" w14:textId="7F175C78" w:rsidR="009E1464" w:rsidRPr="00C055AD" w:rsidRDefault="00346C2B" w:rsidP="009E6FC4">
      <w:pPr>
        <w:pStyle w:val="ae"/>
        <w:ind w:firstLine="709"/>
        <w:jc w:val="both"/>
        <w:rPr>
          <w:rFonts w:ascii="Times New Roman" w:hAnsi="Times New Roman"/>
          <w:sz w:val="28"/>
          <w:szCs w:val="28"/>
        </w:rPr>
      </w:pPr>
      <w:r w:rsidRPr="00C055AD">
        <w:rPr>
          <w:rStyle w:val="pt-a0-000004"/>
          <w:rFonts w:ascii="Times New Roman" w:hAnsi="Times New Roman"/>
          <w:sz w:val="28"/>
          <w:szCs w:val="28"/>
        </w:rPr>
        <w:t>4</w:t>
      </w:r>
      <w:r w:rsidR="004067A7">
        <w:rPr>
          <w:rStyle w:val="pt-a0-000004"/>
          <w:rFonts w:ascii="Times New Roman" w:hAnsi="Times New Roman"/>
          <w:sz w:val="28"/>
          <w:szCs w:val="28"/>
        </w:rPr>
        <w:t>7</w:t>
      </w:r>
      <w:r w:rsidRPr="00C055AD">
        <w:rPr>
          <w:rStyle w:val="pt-a0-000004"/>
          <w:rFonts w:ascii="Times New Roman" w:hAnsi="Times New Roman"/>
          <w:sz w:val="28"/>
          <w:szCs w:val="28"/>
        </w:rPr>
        <w:t xml:space="preserve">. Контролируемое лицо подписывает акт тем же способом, которым изготовлен данный акт. </w:t>
      </w:r>
    </w:p>
    <w:p w14:paraId="35A7D09E" w14:textId="77777777" w:rsidR="009E1464" w:rsidRPr="00C055AD" w:rsidRDefault="00346C2B" w:rsidP="009E6FC4">
      <w:pPr>
        <w:pStyle w:val="ae"/>
        <w:ind w:firstLine="709"/>
        <w:jc w:val="both"/>
        <w:rPr>
          <w:rFonts w:ascii="Times New Roman" w:hAnsi="Times New Roman"/>
          <w:sz w:val="28"/>
          <w:szCs w:val="28"/>
        </w:rPr>
      </w:pPr>
      <w:r w:rsidRPr="00C055AD">
        <w:rPr>
          <w:rStyle w:val="pt-a0-000004"/>
          <w:rFonts w:ascii="Times New Roman" w:hAnsi="Times New Roman"/>
          <w:sz w:val="28"/>
          <w:szCs w:val="28"/>
        </w:rPr>
        <w:t>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01FB14FF" w14:textId="3EDB7236" w:rsidR="009E1464" w:rsidRPr="00C055AD" w:rsidRDefault="00346C2B" w:rsidP="009E6FC4">
      <w:pPr>
        <w:pStyle w:val="ae"/>
        <w:ind w:firstLine="709"/>
        <w:jc w:val="both"/>
        <w:rPr>
          <w:rFonts w:ascii="Times New Roman" w:hAnsi="Times New Roman"/>
          <w:sz w:val="28"/>
          <w:szCs w:val="28"/>
        </w:rPr>
      </w:pPr>
      <w:r w:rsidRPr="00C055AD">
        <w:rPr>
          <w:rFonts w:ascii="Times New Roman" w:hAnsi="Times New Roman"/>
          <w:sz w:val="28"/>
          <w:szCs w:val="28"/>
        </w:rPr>
        <w:t>4</w:t>
      </w:r>
      <w:r w:rsidR="00CD3740">
        <w:rPr>
          <w:rFonts w:ascii="Times New Roman" w:hAnsi="Times New Roman"/>
          <w:sz w:val="28"/>
          <w:szCs w:val="28"/>
        </w:rPr>
        <w:t>8</w:t>
      </w:r>
      <w:r w:rsidRPr="00C055AD">
        <w:rPr>
          <w:rFonts w:ascii="Times New Roman" w:hAnsi="Times New Roman"/>
          <w:sz w:val="28"/>
          <w:szCs w:val="28"/>
        </w:rPr>
        <w:t>. </w:t>
      </w:r>
      <w:r w:rsidRPr="00C055AD">
        <w:rPr>
          <w:rStyle w:val="pt-a0-000004"/>
          <w:rFonts w:ascii="Times New Roman" w:hAnsi="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00CD3740">
        <w:rPr>
          <w:rStyle w:val="pt-a0-000004"/>
          <w:rFonts w:ascii="Times New Roman" w:hAnsi="Times New Roman"/>
          <w:sz w:val="28"/>
          <w:szCs w:val="28"/>
        </w:rPr>
        <w:t xml:space="preserve">контрольный </w:t>
      </w:r>
      <w:r w:rsidRPr="00C055AD">
        <w:rPr>
          <w:rStyle w:val="pt-a0-000004"/>
          <w:rFonts w:ascii="Times New Roman" w:hAnsi="Times New Roman"/>
          <w:sz w:val="28"/>
          <w:szCs w:val="28"/>
        </w:rPr>
        <w:t>орган в пределах полномочий, предусмотренных законодательством Российской Федерации, обязан:</w:t>
      </w:r>
    </w:p>
    <w:p w14:paraId="1861202E" w14:textId="77777777" w:rsidR="009E1464" w:rsidRPr="00C055AD" w:rsidRDefault="00346C2B" w:rsidP="009E6FC4">
      <w:pPr>
        <w:pStyle w:val="pt-000017"/>
        <w:spacing w:before="0" w:after="0"/>
        <w:ind w:firstLine="709"/>
        <w:jc w:val="both"/>
        <w:rPr>
          <w:sz w:val="28"/>
          <w:szCs w:val="28"/>
        </w:rPr>
      </w:pPr>
      <w:r w:rsidRPr="00C055AD">
        <w:rPr>
          <w:rStyle w:val="pt-a0-000004"/>
          <w:sz w:val="28"/>
          <w:szCs w:val="28"/>
        </w:rPr>
        <w:t>1)</w:t>
      </w:r>
      <w:r w:rsidR="00662A06" w:rsidRPr="00C055AD">
        <w:rPr>
          <w:rStyle w:val="pt-a0-000004"/>
          <w:sz w:val="28"/>
          <w:szCs w:val="28"/>
        </w:rPr>
        <w:t> </w:t>
      </w:r>
      <w:r w:rsidRPr="00C055AD">
        <w:rPr>
          <w:rStyle w:val="pt-a0-000004"/>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11C3843" w14:textId="77777777" w:rsidR="009E1464" w:rsidRPr="00C055AD" w:rsidRDefault="00662A06" w:rsidP="009E6FC4">
      <w:pPr>
        <w:pStyle w:val="pt-000017"/>
        <w:spacing w:before="0" w:after="0"/>
        <w:ind w:firstLine="709"/>
        <w:jc w:val="both"/>
        <w:rPr>
          <w:sz w:val="28"/>
          <w:szCs w:val="28"/>
        </w:rPr>
      </w:pPr>
      <w:r w:rsidRPr="00C055AD">
        <w:rPr>
          <w:rStyle w:val="pt-a0-000004"/>
          <w:sz w:val="28"/>
          <w:szCs w:val="28"/>
        </w:rPr>
        <w:t>2) </w:t>
      </w:r>
      <w:r w:rsidR="00346C2B" w:rsidRPr="00C055AD">
        <w:rPr>
          <w:rStyle w:val="pt-a0-000004"/>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14:paraId="12A751FC" w14:textId="77777777" w:rsidR="009E1464" w:rsidRPr="00C055AD" w:rsidRDefault="00662A06" w:rsidP="009E6FC4">
      <w:pPr>
        <w:pStyle w:val="pt-000017"/>
        <w:spacing w:before="0" w:after="0"/>
        <w:ind w:firstLine="709"/>
        <w:jc w:val="both"/>
        <w:rPr>
          <w:sz w:val="28"/>
          <w:szCs w:val="28"/>
        </w:rPr>
      </w:pPr>
      <w:r w:rsidRPr="00C055AD">
        <w:rPr>
          <w:rStyle w:val="pt-a0-000004"/>
          <w:sz w:val="28"/>
          <w:szCs w:val="28"/>
        </w:rPr>
        <w:t>3) </w:t>
      </w:r>
      <w:r w:rsidR="00346C2B" w:rsidRPr="00C055AD">
        <w:rPr>
          <w:rStyle w:val="pt-a0-000004"/>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14:paraId="3800FCC0" w14:textId="77777777" w:rsidR="009E1464" w:rsidRPr="00C055AD" w:rsidRDefault="00662A06" w:rsidP="009E6FC4">
      <w:pPr>
        <w:pStyle w:val="pt-000017"/>
        <w:spacing w:before="0" w:after="0"/>
        <w:ind w:firstLine="709"/>
        <w:jc w:val="both"/>
        <w:rPr>
          <w:sz w:val="28"/>
          <w:szCs w:val="28"/>
        </w:rPr>
      </w:pPr>
      <w:r w:rsidRPr="00C055AD">
        <w:rPr>
          <w:rStyle w:val="pt-a0-000004"/>
          <w:sz w:val="28"/>
          <w:szCs w:val="28"/>
        </w:rPr>
        <w:t>4) </w:t>
      </w:r>
      <w:r w:rsidR="00346C2B" w:rsidRPr="00C055AD">
        <w:rPr>
          <w:rStyle w:val="pt-a0-000004"/>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8ED212D" w14:textId="40E381CE" w:rsidR="009E1464" w:rsidRDefault="00662A06" w:rsidP="009E6FC4">
      <w:pPr>
        <w:pStyle w:val="pt-000017"/>
        <w:spacing w:before="0" w:after="0"/>
        <w:ind w:firstLine="709"/>
        <w:jc w:val="both"/>
        <w:rPr>
          <w:rStyle w:val="pt-a0-000004"/>
          <w:sz w:val="28"/>
          <w:szCs w:val="28"/>
        </w:rPr>
      </w:pPr>
      <w:r w:rsidRPr="00C055AD">
        <w:rPr>
          <w:rStyle w:val="pt-a0-000004"/>
          <w:sz w:val="28"/>
          <w:szCs w:val="28"/>
        </w:rPr>
        <w:t>5) </w:t>
      </w:r>
      <w:r w:rsidR="00346C2B" w:rsidRPr="00C055AD">
        <w:rPr>
          <w:rStyle w:val="pt-a0-000004"/>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14:paraId="72F781AB" w14:textId="2D33E660" w:rsidR="002F5A1A" w:rsidRPr="00C055AD" w:rsidRDefault="002F5A1A" w:rsidP="009E6FC4">
      <w:pPr>
        <w:pStyle w:val="pt-000017"/>
        <w:spacing w:before="0" w:after="0"/>
        <w:ind w:firstLine="709"/>
        <w:jc w:val="both"/>
        <w:rPr>
          <w:sz w:val="28"/>
          <w:szCs w:val="28"/>
        </w:rPr>
      </w:pPr>
      <w:r>
        <w:rPr>
          <w:sz w:val="28"/>
          <w:szCs w:val="28"/>
        </w:rPr>
        <w:lastRenderedPageBreak/>
        <w:t>49. </w:t>
      </w:r>
      <w:r w:rsidRPr="002F5A1A">
        <w:rPr>
          <w:sz w:val="28"/>
          <w:szCs w:val="28"/>
        </w:rPr>
        <w:t xml:space="preserve">Типовые формы документов, используемых </w:t>
      </w:r>
      <w:r>
        <w:rPr>
          <w:sz w:val="28"/>
          <w:szCs w:val="28"/>
        </w:rPr>
        <w:t xml:space="preserve">контрольным </w:t>
      </w:r>
      <w:r w:rsidRPr="002F5A1A">
        <w:rPr>
          <w:sz w:val="28"/>
          <w:szCs w:val="28"/>
        </w:rPr>
        <w:t xml:space="preserve">органом, утверждаются нормативным правовым актом федерального органа исполнительной власти, осуществляющего функции по нормативно-правовому регулированию муниципального </w:t>
      </w:r>
      <w:r>
        <w:rPr>
          <w:sz w:val="28"/>
          <w:szCs w:val="28"/>
        </w:rPr>
        <w:t xml:space="preserve">лесного </w:t>
      </w:r>
      <w:r w:rsidRPr="002F5A1A">
        <w:rPr>
          <w:sz w:val="28"/>
          <w:szCs w:val="28"/>
        </w:rPr>
        <w:t>контроля, за исключением предписания, форма предписания указана в приложении № 2 к настоящему Положению.</w:t>
      </w:r>
    </w:p>
    <w:p w14:paraId="5C1E8381" w14:textId="77777777" w:rsidR="009E1464" w:rsidRPr="00C055AD" w:rsidRDefault="009E1464">
      <w:pPr>
        <w:pStyle w:val="pt-a-000030"/>
        <w:spacing w:before="0" w:after="0"/>
        <w:ind w:firstLine="709"/>
        <w:jc w:val="both"/>
        <w:rPr>
          <w:sz w:val="28"/>
          <w:szCs w:val="28"/>
        </w:rPr>
      </w:pPr>
    </w:p>
    <w:p w14:paraId="19A7C2A2" w14:textId="77777777" w:rsidR="009E1464" w:rsidRPr="00C055AD" w:rsidRDefault="00662A06" w:rsidP="00E702FF">
      <w:pPr>
        <w:pStyle w:val="pt-a-000030"/>
        <w:spacing w:before="0" w:after="0"/>
        <w:jc w:val="center"/>
        <w:rPr>
          <w:sz w:val="28"/>
          <w:szCs w:val="28"/>
        </w:rPr>
      </w:pPr>
      <w:r w:rsidRPr="00C055AD">
        <w:rPr>
          <w:rStyle w:val="pt-a0"/>
          <w:b/>
          <w:sz w:val="28"/>
          <w:szCs w:val="28"/>
        </w:rPr>
        <w:t xml:space="preserve">Раздел 6. </w:t>
      </w:r>
      <w:r w:rsidR="00346C2B" w:rsidRPr="00C055AD">
        <w:rPr>
          <w:rStyle w:val="pt-a0"/>
          <w:b/>
          <w:sz w:val="28"/>
          <w:szCs w:val="28"/>
        </w:rPr>
        <w:t xml:space="preserve">Обжалование решений, действий (бездействия) должностных лиц, осуществляющих муниципальный лесной контроль </w:t>
      </w:r>
    </w:p>
    <w:p w14:paraId="53E2815D" w14:textId="77777777" w:rsidR="009E1464" w:rsidRPr="00C055AD" w:rsidRDefault="009E1464" w:rsidP="00E702FF">
      <w:pPr>
        <w:pStyle w:val="pt-a-000030"/>
        <w:spacing w:before="0" w:after="0"/>
        <w:jc w:val="center"/>
        <w:rPr>
          <w:sz w:val="28"/>
          <w:szCs w:val="28"/>
        </w:rPr>
      </w:pPr>
    </w:p>
    <w:p w14:paraId="3389B5B0" w14:textId="5DCFD03B" w:rsidR="009E1464" w:rsidRDefault="00346C2B" w:rsidP="00EE419A">
      <w:pPr>
        <w:pStyle w:val="pt-000002"/>
        <w:spacing w:before="0" w:after="0"/>
        <w:ind w:firstLine="709"/>
        <w:jc w:val="both"/>
        <w:rPr>
          <w:rStyle w:val="pt-a0-000004"/>
          <w:sz w:val="28"/>
          <w:szCs w:val="28"/>
        </w:rPr>
      </w:pPr>
      <w:r w:rsidRPr="00C055AD">
        <w:rPr>
          <w:rStyle w:val="pt-000003"/>
          <w:sz w:val="28"/>
          <w:szCs w:val="28"/>
        </w:rPr>
        <w:t>50.</w:t>
      </w:r>
      <w:r w:rsidRPr="00C055AD">
        <w:rPr>
          <w:sz w:val="28"/>
          <w:szCs w:val="28"/>
        </w:rPr>
        <w:t> </w:t>
      </w:r>
      <w:r w:rsidRPr="00C055AD">
        <w:rPr>
          <w:rStyle w:val="pt-a0-000004"/>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w:t>
      </w:r>
      <w:r w:rsidR="00F2718C">
        <w:rPr>
          <w:rStyle w:val="pt-a0-000004"/>
          <w:sz w:val="28"/>
          <w:szCs w:val="28"/>
        </w:rPr>
        <w:t xml:space="preserve">контрольных </w:t>
      </w:r>
      <w:r w:rsidRPr="00C055AD">
        <w:rPr>
          <w:rStyle w:val="pt-a0-000004"/>
          <w:sz w:val="28"/>
          <w:szCs w:val="28"/>
        </w:rPr>
        <w:t xml:space="preserve">органов, действий (бездействия) их должностных лиц в соответствии с частью 4 статьи 40 Федерального закона </w:t>
      </w:r>
      <w:r w:rsidR="009E6FC4" w:rsidRPr="00C055AD">
        <w:rPr>
          <w:rStyle w:val="pt-a0-000004"/>
          <w:sz w:val="28"/>
          <w:szCs w:val="28"/>
        </w:rPr>
        <w:t>«</w:t>
      </w:r>
      <w:r w:rsidRPr="00C055AD">
        <w:rPr>
          <w:rStyle w:val="pt-a0-000004"/>
          <w:sz w:val="28"/>
          <w:szCs w:val="28"/>
        </w:rPr>
        <w:t>О</w:t>
      </w:r>
      <w:r w:rsidR="007447C4" w:rsidRPr="00C055AD">
        <w:rPr>
          <w:rStyle w:val="pt-a0-000004"/>
          <w:sz w:val="28"/>
          <w:szCs w:val="28"/>
        </w:rPr>
        <w:t xml:space="preserve"> </w:t>
      </w:r>
      <w:r w:rsidRPr="00C055AD">
        <w:rPr>
          <w:rStyle w:val="pt-a0-000004"/>
          <w:sz w:val="28"/>
          <w:szCs w:val="28"/>
        </w:rPr>
        <w:t>государственном контроле (надзоре) и муниципальном контроле в Российской Федерации» и в соответствии с настоящим Положением.</w:t>
      </w:r>
    </w:p>
    <w:p w14:paraId="0C28A416" w14:textId="610393A0" w:rsidR="00D97FEA" w:rsidRPr="00C055AD" w:rsidRDefault="00D97FEA" w:rsidP="00EE419A">
      <w:pPr>
        <w:pStyle w:val="pt-000002"/>
        <w:spacing w:before="0" w:after="0"/>
        <w:ind w:firstLine="709"/>
        <w:jc w:val="both"/>
        <w:rPr>
          <w:sz w:val="28"/>
          <w:szCs w:val="28"/>
        </w:rPr>
      </w:pPr>
      <w:r w:rsidRPr="00D97FEA">
        <w:rPr>
          <w:sz w:val="28"/>
          <w:szCs w:val="28"/>
        </w:rPr>
        <w:t xml:space="preserve">Жалоба подается контролируемыми лицами в </w:t>
      </w:r>
      <w:r w:rsidR="00F2718C">
        <w:rPr>
          <w:sz w:val="28"/>
          <w:szCs w:val="28"/>
        </w:rPr>
        <w:t xml:space="preserve">контрольный </w:t>
      </w:r>
      <w:r w:rsidRPr="00D97FEA">
        <w:rPr>
          <w:sz w:val="28"/>
          <w:szCs w:val="28"/>
        </w:rPr>
        <w:t>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 июля 2020 года № 248-ФЗ «О государственном контроле (надзоре) и муниципальном контроле в Российской Федерации».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rPr>
          <w:sz w:val="28"/>
          <w:szCs w:val="28"/>
        </w:rPr>
        <w:t xml:space="preserve"> </w:t>
      </w:r>
    </w:p>
    <w:p w14:paraId="450BDFCD" w14:textId="77777777" w:rsidR="009E1464" w:rsidRPr="00C055AD" w:rsidRDefault="00346C2B" w:rsidP="00EE419A">
      <w:pPr>
        <w:pStyle w:val="pt-000002"/>
        <w:spacing w:before="0" w:after="0"/>
        <w:ind w:firstLine="709"/>
        <w:jc w:val="both"/>
        <w:rPr>
          <w:sz w:val="28"/>
          <w:szCs w:val="28"/>
        </w:rPr>
      </w:pPr>
      <w:r w:rsidRPr="00C055AD">
        <w:rPr>
          <w:rStyle w:val="pt-000003"/>
          <w:sz w:val="28"/>
          <w:szCs w:val="28"/>
        </w:rPr>
        <w:t>51. </w:t>
      </w:r>
      <w:r w:rsidRPr="00C055AD">
        <w:rPr>
          <w:rStyle w:val="pt-a0-000004"/>
          <w:sz w:val="28"/>
          <w:szCs w:val="28"/>
        </w:rPr>
        <w:t xml:space="preserve">Сроки подачи жалобы определяются в соответствии с частями 5-11 статьи 40 Федерального закона </w:t>
      </w:r>
      <w:r w:rsidR="00662A06" w:rsidRPr="00C055AD">
        <w:rPr>
          <w:rStyle w:val="pt-a0-000004"/>
          <w:sz w:val="28"/>
          <w:szCs w:val="28"/>
        </w:rPr>
        <w:t>«</w:t>
      </w:r>
      <w:r w:rsidRPr="00C055AD">
        <w:rPr>
          <w:rStyle w:val="pt-a0-000004"/>
          <w:sz w:val="28"/>
          <w:szCs w:val="28"/>
        </w:rPr>
        <w:t>О государственном контроле (надзоре) и муниципальном контроле в Российской Федерации».</w:t>
      </w:r>
    </w:p>
    <w:p w14:paraId="7395A485" w14:textId="6B100733" w:rsidR="009E1464" w:rsidRPr="00B951C7" w:rsidRDefault="00346C2B" w:rsidP="00EE419A">
      <w:pPr>
        <w:pStyle w:val="pt-a-000027"/>
        <w:shd w:val="clear" w:color="auto" w:fill="FFFFFF"/>
        <w:spacing w:before="0" w:after="0" w:line="302" w:lineRule="atLeast"/>
        <w:ind w:firstLine="709"/>
        <w:jc w:val="both"/>
        <w:rPr>
          <w:sz w:val="28"/>
          <w:szCs w:val="28"/>
        </w:rPr>
      </w:pPr>
      <w:r w:rsidRPr="00B951C7">
        <w:rPr>
          <w:rStyle w:val="pt-000003"/>
          <w:sz w:val="28"/>
          <w:szCs w:val="28"/>
        </w:rPr>
        <w:t>52. </w:t>
      </w:r>
      <w:r w:rsidRPr="00B951C7">
        <w:rPr>
          <w:rStyle w:val="pt-a0-000004"/>
          <w:sz w:val="28"/>
          <w:szCs w:val="28"/>
        </w:rPr>
        <w:t xml:space="preserve">Жалоба, поданная в досудебном порядке на действия (бездействие) уполномоченного должностного лица, подлежит рассмотрению </w:t>
      </w:r>
      <w:r w:rsidR="00EB77C8" w:rsidRPr="00B951C7">
        <w:rPr>
          <w:rStyle w:val="pt-a0-000004"/>
          <w:sz w:val="28"/>
          <w:szCs w:val="28"/>
        </w:rPr>
        <w:t>руководителем</w:t>
      </w:r>
      <w:r w:rsidR="007F1E93" w:rsidRPr="00B951C7">
        <w:rPr>
          <w:rStyle w:val="pt-a0-000004"/>
          <w:sz w:val="28"/>
          <w:szCs w:val="28"/>
        </w:rPr>
        <w:t xml:space="preserve"> (заместителем </w:t>
      </w:r>
      <w:r w:rsidR="00EB77C8" w:rsidRPr="00B951C7">
        <w:rPr>
          <w:rStyle w:val="pt-a0-000004"/>
          <w:sz w:val="28"/>
          <w:szCs w:val="28"/>
        </w:rPr>
        <w:t>руководителя</w:t>
      </w:r>
      <w:r w:rsidR="007F1E93" w:rsidRPr="00B951C7">
        <w:rPr>
          <w:rStyle w:val="pt-a0-000004"/>
          <w:sz w:val="28"/>
          <w:szCs w:val="28"/>
        </w:rPr>
        <w:t>)</w:t>
      </w:r>
      <w:r w:rsidRPr="00B951C7">
        <w:rPr>
          <w:rStyle w:val="pt-a0-000004"/>
          <w:sz w:val="28"/>
          <w:szCs w:val="28"/>
        </w:rPr>
        <w:t xml:space="preserve"> </w:t>
      </w:r>
      <w:r w:rsidR="00F2718C" w:rsidRPr="00B951C7">
        <w:rPr>
          <w:sz w:val="28"/>
          <w:szCs w:val="28"/>
        </w:rPr>
        <w:t>контрольного органа</w:t>
      </w:r>
      <w:r w:rsidRPr="00B951C7">
        <w:rPr>
          <w:rStyle w:val="pt-a0-000004"/>
          <w:sz w:val="28"/>
          <w:szCs w:val="28"/>
        </w:rPr>
        <w:t xml:space="preserve">. </w:t>
      </w:r>
    </w:p>
    <w:p w14:paraId="4ED5757B" w14:textId="7169A244" w:rsidR="009E1464" w:rsidRPr="00210C32" w:rsidRDefault="00346C2B" w:rsidP="00EE419A">
      <w:pPr>
        <w:pStyle w:val="pt-a-000027"/>
        <w:shd w:val="clear" w:color="auto" w:fill="FFFFFF"/>
        <w:spacing w:before="0" w:after="0" w:line="302" w:lineRule="atLeast"/>
        <w:ind w:firstLine="709"/>
        <w:jc w:val="both"/>
        <w:rPr>
          <w:sz w:val="28"/>
          <w:szCs w:val="28"/>
        </w:rPr>
      </w:pPr>
      <w:r w:rsidRPr="00210C32">
        <w:rPr>
          <w:rStyle w:val="pt-a0-000004"/>
          <w:sz w:val="28"/>
          <w:szCs w:val="28"/>
        </w:rPr>
        <w:t>53.</w:t>
      </w:r>
      <w:r w:rsidR="00662A06" w:rsidRPr="00210C32">
        <w:rPr>
          <w:rStyle w:val="pt-a0-000004"/>
          <w:sz w:val="28"/>
          <w:szCs w:val="28"/>
        </w:rPr>
        <w:t> </w:t>
      </w:r>
      <w:r w:rsidRPr="00210C32">
        <w:rPr>
          <w:rStyle w:val="pt-a0-000004"/>
          <w:sz w:val="28"/>
          <w:szCs w:val="28"/>
        </w:rPr>
        <w:t xml:space="preserve">Жалоба, поданная в досудебном порядке на действия (бездействие) </w:t>
      </w:r>
      <w:r w:rsidR="00EB77C8" w:rsidRPr="00210C32">
        <w:rPr>
          <w:rStyle w:val="pt-a0-000004"/>
          <w:sz w:val="28"/>
          <w:szCs w:val="28"/>
        </w:rPr>
        <w:t>руководителя</w:t>
      </w:r>
      <w:r w:rsidR="006C1D22" w:rsidRPr="00210C32">
        <w:rPr>
          <w:rStyle w:val="pt-a0-000004"/>
          <w:sz w:val="28"/>
          <w:szCs w:val="28"/>
        </w:rPr>
        <w:t xml:space="preserve"> </w:t>
      </w:r>
      <w:r w:rsidR="007F1E93" w:rsidRPr="00210C32">
        <w:rPr>
          <w:rStyle w:val="pt-a0-000004"/>
          <w:sz w:val="28"/>
          <w:szCs w:val="28"/>
        </w:rPr>
        <w:t>(заместите</w:t>
      </w:r>
      <w:r w:rsidR="00EB77C8" w:rsidRPr="00210C32">
        <w:rPr>
          <w:rStyle w:val="pt-a0-000004"/>
          <w:sz w:val="28"/>
          <w:szCs w:val="28"/>
        </w:rPr>
        <w:t>ля</w:t>
      </w:r>
      <w:r w:rsidR="007F1E93" w:rsidRPr="00210C32">
        <w:rPr>
          <w:rStyle w:val="pt-a0-000004"/>
          <w:sz w:val="28"/>
          <w:szCs w:val="28"/>
        </w:rPr>
        <w:t xml:space="preserve"> </w:t>
      </w:r>
      <w:r w:rsidR="00EB77C8" w:rsidRPr="00210C32">
        <w:rPr>
          <w:rStyle w:val="pt-a0-000004"/>
          <w:sz w:val="28"/>
          <w:szCs w:val="28"/>
        </w:rPr>
        <w:t>руководителя</w:t>
      </w:r>
      <w:r w:rsidR="007F1E93" w:rsidRPr="00210C32">
        <w:rPr>
          <w:rStyle w:val="pt-a0-000004"/>
          <w:sz w:val="28"/>
          <w:szCs w:val="28"/>
        </w:rPr>
        <w:t xml:space="preserve">) </w:t>
      </w:r>
      <w:r w:rsidR="006C1D22" w:rsidRPr="00210C32">
        <w:rPr>
          <w:rStyle w:val="pt-a0-000004"/>
          <w:sz w:val="28"/>
          <w:szCs w:val="28"/>
        </w:rPr>
        <w:t>контрольного органа</w:t>
      </w:r>
      <w:r w:rsidRPr="00210C32">
        <w:rPr>
          <w:rStyle w:val="pt-a0-000004"/>
          <w:sz w:val="28"/>
          <w:szCs w:val="28"/>
        </w:rPr>
        <w:t xml:space="preserve">, подлежит рассмотрению главой </w:t>
      </w:r>
      <w:bookmarkStart w:id="4" w:name="_Hlk128745433"/>
      <w:r w:rsidRPr="00210C32">
        <w:rPr>
          <w:rStyle w:val="pt-a0-000004"/>
          <w:sz w:val="28"/>
          <w:szCs w:val="28"/>
        </w:rPr>
        <w:t>Кушвинского городского округа</w:t>
      </w:r>
      <w:r w:rsidR="00B3551E" w:rsidRPr="00210C32">
        <w:rPr>
          <w:rStyle w:val="pt-a0-000004"/>
          <w:sz w:val="28"/>
          <w:szCs w:val="28"/>
        </w:rPr>
        <w:t xml:space="preserve"> </w:t>
      </w:r>
      <w:bookmarkEnd w:id="4"/>
      <w:r w:rsidR="00B3551E" w:rsidRPr="00210C32">
        <w:rPr>
          <w:rStyle w:val="pt-a0-000004"/>
          <w:sz w:val="28"/>
          <w:szCs w:val="28"/>
        </w:rPr>
        <w:t xml:space="preserve">(заместителем главы </w:t>
      </w:r>
      <w:bookmarkStart w:id="5" w:name="_Hlk128745447"/>
      <w:r w:rsidR="00B3551E" w:rsidRPr="00210C32">
        <w:rPr>
          <w:rStyle w:val="pt-a0-000004"/>
          <w:sz w:val="28"/>
          <w:szCs w:val="28"/>
        </w:rPr>
        <w:t>администрации Кушвинского городского округа</w:t>
      </w:r>
      <w:bookmarkEnd w:id="5"/>
      <w:r w:rsidR="00B3551E" w:rsidRPr="00210C32">
        <w:rPr>
          <w:rStyle w:val="pt-a0-000004"/>
          <w:sz w:val="28"/>
          <w:szCs w:val="28"/>
        </w:rPr>
        <w:t>)</w:t>
      </w:r>
      <w:r w:rsidR="00FF1536" w:rsidRPr="00210C32">
        <w:rPr>
          <w:rStyle w:val="pt-a0-000004"/>
          <w:sz w:val="28"/>
          <w:szCs w:val="28"/>
        </w:rPr>
        <w:t>.</w:t>
      </w:r>
      <w:r w:rsidR="00B3551E" w:rsidRPr="00210C32">
        <w:rPr>
          <w:rStyle w:val="pt-a0-000004"/>
          <w:sz w:val="28"/>
          <w:szCs w:val="28"/>
        </w:rPr>
        <w:t xml:space="preserve"> </w:t>
      </w:r>
    </w:p>
    <w:p w14:paraId="6E08D090" w14:textId="62ABEFDC" w:rsidR="009E1464" w:rsidRPr="00C055AD" w:rsidRDefault="00662A06" w:rsidP="00EE419A">
      <w:pPr>
        <w:pStyle w:val="pt-a-000027"/>
        <w:shd w:val="clear" w:color="auto" w:fill="FFFFFF"/>
        <w:spacing w:before="0" w:after="0" w:line="302" w:lineRule="atLeast"/>
        <w:ind w:firstLine="709"/>
        <w:jc w:val="both"/>
        <w:rPr>
          <w:sz w:val="28"/>
          <w:szCs w:val="28"/>
        </w:rPr>
      </w:pPr>
      <w:r w:rsidRPr="00C055AD">
        <w:rPr>
          <w:rStyle w:val="pt-a0-000004"/>
          <w:sz w:val="28"/>
          <w:szCs w:val="28"/>
        </w:rPr>
        <w:t>54. </w:t>
      </w:r>
      <w:r w:rsidR="00346C2B" w:rsidRPr="00C055AD">
        <w:rPr>
          <w:rStyle w:val="pt-a0-000004"/>
          <w:sz w:val="28"/>
          <w:szCs w:val="28"/>
        </w:rPr>
        <w:t xml:space="preserve">Срок рассмотрения жалобы не позднее 20 рабочих дней со дня регистрации такой жалобы в </w:t>
      </w:r>
      <w:r w:rsidR="007F1E93">
        <w:rPr>
          <w:rStyle w:val="pt-a0-000004"/>
          <w:sz w:val="28"/>
          <w:szCs w:val="28"/>
        </w:rPr>
        <w:t xml:space="preserve">контрольном </w:t>
      </w:r>
      <w:r w:rsidR="00346C2B" w:rsidRPr="00C055AD">
        <w:rPr>
          <w:rStyle w:val="pt-a0-000004"/>
          <w:sz w:val="28"/>
          <w:szCs w:val="28"/>
        </w:rPr>
        <w:t>органе.</w:t>
      </w:r>
    </w:p>
    <w:p w14:paraId="63361F31" w14:textId="381D2793" w:rsidR="009E1464" w:rsidRPr="00C055AD" w:rsidRDefault="00346C2B" w:rsidP="00EE419A">
      <w:pPr>
        <w:pStyle w:val="pt-a-000027"/>
        <w:shd w:val="clear" w:color="auto" w:fill="FFFFFF"/>
        <w:spacing w:before="0" w:after="0" w:line="302" w:lineRule="atLeast"/>
        <w:ind w:firstLine="709"/>
        <w:jc w:val="both"/>
        <w:rPr>
          <w:sz w:val="28"/>
          <w:szCs w:val="28"/>
        </w:rPr>
      </w:pPr>
      <w:r w:rsidRPr="00C055AD">
        <w:rPr>
          <w:rStyle w:val="pt-a0"/>
          <w:color w:val="000000"/>
          <w:sz w:val="28"/>
          <w:szCs w:val="28"/>
        </w:rPr>
        <w:t xml:space="preserve">Срок рассмотрения жалобы, установленный абзацем первым настоящего пункта, может быть продлен, но не более чем на </w:t>
      </w:r>
      <w:r w:rsidR="00194F48">
        <w:rPr>
          <w:rStyle w:val="pt-a0"/>
          <w:color w:val="000000"/>
          <w:sz w:val="28"/>
          <w:szCs w:val="28"/>
        </w:rPr>
        <w:t>20</w:t>
      </w:r>
      <w:r w:rsidRPr="00C055AD">
        <w:rPr>
          <w:rStyle w:val="pt-a0"/>
          <w:color w:val="000000"/>
          <w:sz w:val="28"/>
          <w:szCs w:val="28"/>
        </w:rPr>
        <w:t xml:space="preserve">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38FEEC8" w14:textId="3D0CCC02" w:rsidR="007F1E93" w:rsidRDefault="00346C2B" w:rsidP="00EE419A">
      <w:pPr>
        <w:spacing w:after="0"/>
        <w:ind w:firstLine="709"/>
        <w:jc w:val="both"/>
        <w:rPr>
          <w:rStyle w:val="pt-a0"/>
          <w:rFonts w:ascii="Times New Roman" w:hAnsi="Times New Roman"/>
          <w:color w:val="000000"/>
          <w:sz w:val="28"/>
          <w:szCs w:val="28"/>
        </w:rPr>
      </w:pPr>
      <w:r w:rsidRPr="00C055AD">
        <w:rPr>
          <w:rStyle w:val="pt-a0"/>
          <w:rFonts w:ascii="Times New Roman" w:eastAsia="Times New Roman" w:hAnsi="Times New Roman"/>
          <w:color w:val="000000"/>
          <w:sz w:val="28"/>
          <w:szCs w:val="28"/>
          <w:lang w:eastAsia="ru-RU"/>
        </w:rPr>
        <w:lastRenderedPageBreak/>
        <w:t>55.</w:t>
      </w:r>
      <w:r w:rsidR="00662A06" w:rsidRPr="00C055AD">
        <w:rPr>
          <w:rStyle w:val="pt-a0"/>
          <w:rFonts w:ascii="Times New Roman" w:eastAsia="Times New Roman" w:hAnsi="Times New Roman"/>
          <w:color w:val="000000"/>
          <w:sz w:val="28"/>
          <w:szCs w:val="28"/>
          <w:lang w:eastAsia="ru-RU"/>
        </w:rPr>
        <w:t> </w:t>
      </w:r>
      <w:r w:rsidR="007F1E93" w:rsidRPr="007F1E93">
        <w:rPr>
          <w:rStyle w:val="pt-a0"/>
          <w:rFonts w:ascii="Times New Roman" w:hAnsi="Times New Roman"/>
          <w:color w:val="000000"/>
          <w:sz w:val="28"/>
          <w:szCs w:val="28"/>
        </w:rPr>
        <w:t xml:space="preserve">По итогам рассмотрения жалобы </w:t>
      </w:r>
      <w:r w:rsidR="00A52AE4">
        <w:rPr>
          <w:rStyle w:val="pt-a0"/>
          <w:rFonts w:ascii="Times New Roman" w:hAnsi="Times New Roman"/>
          <w:color w:val="000000"/>
          <w:sz w:val="28"/>
          <w:szCs w:val="28"/>
        </w:rPr>
        <w:t>руководитель</w:t>
      </w:r>
      <w:r w:rsidR="007F1E93" w:rsidRPr="007F1E93">
        <w:rPr>
          <w:rStyle w:val="pt-a0"/>
          <w:rFonts w:ascii="Times New Roman" w:hAnsi="Times New Roman"/>
          <w:color w:val="000000"/>
          <w:sz w:val="28"/>
          <w:szCs w:val="28"/>
        </w:rPr>
        <w:t xml:space="preserve"> (заместитель </w:t>
      </w:r>
      <w:r w:rsidR="00A52AE4">
        <w:rPr>
          <w:rStyle w:val="pt-a0"/>
          <w:rFonts w:ascii="Times New Roman" w:hAnsi="Times New Roman"/>
          <w:color w:val="000000"/>
          <w:sz w:val="28"/>
          <w:szCs w:val="28"/>
        </w:rPr>
        <w:t>руководителя</w:t>
      </w:r>
      <w:r w:rsidR="007F1E93" w:rsidRPr="007F1E93">
        <w:rPr>
          <w:rStyle w:val="pt-a0"/>
          <w:rFonts w:ascii="Times New Roman" w:hAnsi="Times New Roman"/>
          <w:color w:val="000000"/>
          <w:sz w:val="28"/>
          <w:szCs w:val="28"/>
        </w:rPr>
        <w:t>)</w:t>
      </w:r>
      <w:r w:rsidR="00194F48">
        <w:rPr>
          <w:rStyle w:val="pt-a0"/>
          <w:rFonts w:ascii="Times New Roman" w:hAnsi="Times New Roman"/>
          <w:color w:val="000000"/>
          <w:sz w:val="28"/>
          <w:szCs w:val="28"/>
        </w:rPr>
        <w:t xml:space="preserve"> </w:t>
      </w:r>
      <w:r w:rsidR="007F1E93">
        <w:rPr>
          <w:rStyle w:val="pt-a0"/>
          <w:rFonts w:ascii="Times New Roman" w:hAnsi="Times New Roman"/>
          <w:color w:val="000000"/>
          <w:sz w:val="28"/>
          <w:szCs w:val="28"/>
        </w:rPr>
        <w:t>контрольного органа</w:t>
      </w:r>
      <w:r w:rsidR="007F1E93" w:rsidRPr="007F1E93">
        <w:rPr>
          <w:rStyle w:val="pt-a0"/>
          <w:rFonts w:ascii="Times New Roman" w:hAnsi="Times New Roman"/>
          <w:color w:val="000000"/>
          <w:sz w:val="28"/>
          <w:szCs w:val="28"/>
        </w:rPr>
        <w:t xml:space="preserve"> либо глава </w:t>
      </w:r>
      <w:r w:rsidR="00194F48" w:rsidRPr="00194F48">
        <w:rPr>
          <w:rStyle w:val="pt-a0"/>
          <w:rFonts w:ascii="Times New Roman" w:hAnsi="Times New Roman"/>
          <w:color w:val="000000"/>
          <w:sz w:val="28"/>
          <w:szCs w:val="28"/>
        </w:rPr>
        <w:t xml:space="preserve">Кушвинского городского округа </w:t>
      </w:r>
      <w:r w:rsidR="007F1E93" w:rsidRPr="007F1E93">
        <w:rPr>
          <w:rStyle w:val="pt-a0"/>
          <w:rFonts w:ascii="Times New Roman" w:hAnsi="Times New Roman"/>
          <w:color w:val="000000"/>
          <w:sz w:val="28"/>
          <w:szCs w:val="28"/>
        </w:rPr>
        <w:t>(заместител</w:t>
      </w:r>
      <w:r w:rsidR="007F1E93">
        <w:rPr>
          <w:rStyle w:val="pt-a0"/>
          <w:rFonts w:ascii="Times New Roman" w:hAnsi="Times New Roman"/>
          <w:color w:val="000000"/>
          <w:sz w:val="28"/>
          <w:szCs w:val="28"/>
        </w:rPr>
        <w:t>ь</w:t>
      </w:r>
      <w:r w:rsidR="007F1E93" w:rsidRPr="007F1E93">
        <w:rPr>
          <w:rStyle w:val="pt-a0"/>
          <w:rFonts w:ascii="Times New Roman" w:hAnsi="Times New Roman"/>
          <w:color w:val="000000"/>
          <w:sz w:val="28"/>
          <w:szCs w:val="28"/>
        </w:rPr>
        <w:t xml:space="preserve"> главы</w:t>
      </w:r>
      <w:r w:rsidR="00194F48" w:rsidRPr="00194F48">
        <w:t xml:space="preserve"> </w:t>
      </w:r>
      <w:r w:rsidR="00194F48" w:rsidRPr="00194F48">
        <w:rPr>
          <w:rStyle w:val="pt-a0"/>
          <w:rFonts w:ascii="Times New Roman" w:hAnsi="Times New Roman"/>
          <w:color w:val="000000"/>
          <w:sz w:val="28"/>
          <w:szCs w:val="28"/>
        </w:rPr>
        <w:t>администрации Кушвинского городского округа</w:t>
      </w:r>
      <w:r w:rsidR="007F1E93" w:rsidRPr="007F1E93">
        <w:rPr>
          <w:rStyle w:val="pt-a0"/>
          <w:rFonts w:ascii="Times New Roman" w:hAnsi="Times New Roman"/>
          <w:color w:val="000000"/>
          <w:sz w:val="28"/>
          <w:szCs w:val="28"/>
        </w:rPr>
        <w:t>) принимает одно из следующих решений:</w:t>
      </w:r>
    </w:p>
    <w:p w14:paraId="71414E46" w14:textId="379F4111" w:rsidR="00662A06" w:rsidRPr="00C055AD" w:rsidRDefault="00346C2B" w:rsidP="00EE419A">
      <w:pPr>
        <w:spacing w:after="0"/>
        <w:ind w:firstLine="709"/>
        <w:jc w:val="both"/>
        <w:rPr>
          <w:rStyle w:val="pt-a0"/>
          <w:rFonts w:ascii="Times New Roman" w:hAnsi="Times New Roman"/>
          <w:color w:val="000000"/>
          <w:sz w:val="28"/>
          <w:szCs w:val="28"/>
        </w:rPr>
      </w:pPr>
      <w:r w:rsidRPr="00C055AD">
        <w:rPr>
          <w:rStyle w:val="pt-a0"/>
          <w:rFonts w:ascii="Times New Roman" w:hAnsi="Times New Roman"/>
          <w:color w:val="000000"/>
          <w:sz w:val="28"/>
          <w:szCs w:val="28"/>
        </w:rPr>
        <w:t>1)</w:t>
      </w:r>
      <w:r w:rsidR="004A64A0" w:rsidRPr="00C055AD">
        <w:rPr>
          <w:rStyle w:val="pt-a0"/>
          <w:rFonts w:ascii="Times New Roman" w:hAnsi="Times New Roman"/>
          <w:color w:val="000000"/>
          <w:sz w:val="28"/>
          <w:szCs w:val="28"/>
        </w:rPr>
        <w:t> </w:t>
      </w:r>
      <w:r w:rsidRPr="00C055AD">
        <w:rPr>
          <w:rStyle w:val="pt-a0"/>
          <w:rFonts w:ascii="Times New Roman" w:hAnsi="Times New Roman"/>
          <w:color w:val="000000"/>
          <w:sz w:val="28"/>
          <w:szCs w:val="28"/>
        </w:rPr>
        <w:t>оставляет жалобу без удовлетворения;</w:t>
      </w:r>
    </w:p>
    <w:p w14:paraId="7164D3C7" w14:textId="77777777" w:rsidR="009E1464" w:rsidRPr="00C055AD" w:rsidRDefault="00346C2B" w:rsidP="00EE419A">
      <w:pPr>
        <w:spacing w:after="0"/>
        <w:ind w:firstLine="709"/>
        <w:jc w:val="both"/>
        <w:rPr>
          <w:rFonts w:ascii="Times New Roman" w:hAnsi="Times New Roman"/>
          <w:sz w:val="28"/>
          <w:szCs w:val="28"/>
        </w:rPr>
      </w:pPr>
      <w:r w:rsidRPr="00C055AD">
        <w:rPr>
          <w:rStyle w:val="pt-a0"/>
          <w:rFonts w:ascii="Times New Roman" w:hAnsi="Times New Roman"/>
          <w:color w:val="000000"/>
          <w:sz w:val="28"/>
          <w:szCs w:val="28"/>
        </w:rPr>
        <w:t>2)</w:t>
      </w:r>
      <w:r w:rsidR="004A64A0" w:rsidRPr="00C055AD">
        <w:rPr>
          <w:rStyle w:val="pt-a0"/>
          <w:rFonts w:ascii="Times New Roman" w:hAnsi="Times New Roman"/>
          <w:color w:val="000000"/>
          <w:sz w:val="28"/>
          <w:szCs w:val="28"/>
        </w:rPr>
        <w:t> </w:t>
      </w:r>
      <w:r w:rsidR="00DB0585" w:rsidRPr="00C055AD">
        <w:rPr>
          <w:rStyle w:val="pt-a0"/>
          <w:rFonts w:ascii="Times New Roman" w:hAnsi="Times New Roman"/>
          <w:color w:val="000000"/>
          <w:sz w:val="28"/>
          <w:szCs w:val="28"/>
        </w:rPr>
        <w:t>о</w:t>
      </w:r>
      <w:r w:rsidRPr="00C055AD">
        <w:rPr>
          <w:rStyle w:val="pt-a0"/>
          <w:rFonts w:ascii="Times New Roman" w:hAnsi="Times New Roman"/>
          <w:color w:val="000000"/>
          <w:sz w:val="28"/>
          <w:szCs w:val="28"/>
        </w:rPr>
        <w:t>тменяет решение контрольного органа полностью или частично;</w:t>
      </w:r>
    </w:p>
    <w:p w14:paraId="441D7F57" w14:textId="77777777" w:rsidR="009E1464" w:rsidRPr="00C055AD" w:rsidRDefault="00346C2B" w:rsidP="00EE419A">
      <w:pPr>
        <w:pStyle w:val="ad"/>
        <w:spacing w:after="0"/>
        <w:ind w:left="0" w:firstLine="709"/>
        <w:jc w:val="both"/>
        <w:rPr>
          <w:rFonts w:ascii="Times New Roman" w:hAnsi="Times New Roman"/>
          <w:sz w:val="28"/>
          <w:szCs w:val="28"/>
        </w:rPr>
      </w:pPr>
      <w:r w:rsidRPr="00C055AD">
        <w:rPr>
          <w:rStyle w:val="pt-a0"/>
          <w:rFonts w:ascii="Times New Roman" w:hAnsi="Times New Roman"/>
          <w:color w:val="000000"/>
          <w:sz w:val="28"/>
          <w:szCs w:val="28"/>
        </w:rPr>
        <w:t>3</w:t>
      </w:r>
      <w:r w:rsidR="00556FDD" w:rsidRPr="00C055AD">
        <w:rPr>
          <w:rStyle w:val="pt-a0"/>
          <w:rFonts w:ascii="Times New Roman" w:hAnsi="Times New Roman"/>
          <w:color w:val="000000"/>
          <w:sz w:val="28"/>
          <w:szCs w:val="28"/>
        </w:rPr>
        <w:t>)</w:t>
      </w:r>
      <w:r w:rsidR="00556FDD" w:rsidRPr="00C055AD">
        <w:rPr>
          <w:rStyle w:val="pt-a0"/>
          <w:rFonts w:ascii="Times New Roman" w:hAnsi="Times New Roman"/>
          <w:color w:val="000000"/>
          <w:sz w:val="28"/>
          <w:szCs w:val="28"/>
          <w:lang w:val="en-US"/>
        </w:rPr>
        <w:t> </w:t>
      </w:r>
      <w:r w:rsidRPr="00C055AD">
        <w:rPr>
          <w:rStyle w:val="pt-a0"/>
          <w:rFonts w:ascii="Times New Roman" w:hAnsi="Times New Roman"/>
          <w:color w:val="000000"/>
          <w:sz w:val="28"/>
          <w:szCs w:val="28"/>
        </w:rPr>
        <w:t>отменяет решение контрольного органа полностью и принимает новое решение;</w:t>
      </w:r>
    </w:p>
    <w:p w14:paraId="3AAB04CC" w14:textId="68B40CD5" w:rsidR="009E1464" w:rsidRPr="00C055AD" w:rsidRDefault="004A64A0" w:rsidP="00EE419A">
      <w:pPr>
        <w:pStyle w:val="ad"/>
        <w:spacing w:after="0"/>
        <w:ind w:left="0" w:firstLine="709"/>
        <w:jc w:val="both"/>
        <w:rPr>
          <w:rFonts w:ascii="Times New Roman" w:hAnsi="Times New Roman"/>
          <w:sz w:val="28"/>
          <w:szCs w:val="28"/>
        </w:rPr>
      </w:pPr>
      <w:r w:rsidRPr="00C055AD">
        <w:rPr>
          <w:rStyle w:val="pt-a0"/>
          <w:rFonts w:ascii="Times New Roman" w:hAnsi="Times New Roman"/>
          <w:color w:val="000000"/>
          <w:sz w:val="28"/>
          <w:szCs w:val="28"/>
        </w:rPr>
        <w:t>4)</w:t>
      </w:r>
      <w:r w:rsidRPr="00C055AD">
        <w:rPr>
          <w:rStyle w:val="pt-a0"/>
          <w:rFonts w:ascii="Times New Roman" w:hAnsi="Times New Roman"/>
          <w:color w:val="000000"/>
          <w:sz w:val="28"/>
          <w:szCs w:val="28"/>
          <w:lang w:val="en-US"/>
        </w:rPr>
        <w:t> </w:t>
      </w:r>
      <w:r w:rsidR="00346C2B" w:rsidRPr="00C055AD">
        <w:rPr>
          <w:rStyle w:val="pt-a0"/>
          <w:rFonts w:ascii="Times New Roman" w:hAnsi="Times New Roman"/>
          <w:color w:val="000000"/>
          <w:sz w:val="28"/>
          <w:szCs w:val="28"/>
        </w:rPr>
        <w:t xml:space="preserve">признает действия (бездействие) должностных лиц контрольного органа незаконными и выносит </w:t>
      </w:r>
      <w:r w:rsidR="00505288" w:rsidRPr="00C055AD">
        <w:rPr>
          <w:rStyle w:val="pt-a0"/>
          <w:rFonts w:ascii="Times New Roman" w:hAnsi="Times New Roman"/>
          <w:color w:val="000000"/>
          <w:sz w:val="28"/>
          <w:szCs w:val="28"/>
        </w:rPr>
        <w:t>решение по существу</w:t>
      </w:r>
      <w:r w:rsidR="00346C2B" w:rsidRPr="00C055AD">
        <w:rPr>
          <w:rStyle w:val="pt-a0"/>
          <w:rFonts w:ascii="Times New Roman" w:hAnsi="Times New Roman"/>
          <w:color w:val="000000"/>
          <w:sz w:val="28"/>
          <w:szCs w:val="28"/>
        </w:rPr>
        <w:t>, в том числе об осуществлении при необходимости определенных действий.</w:t>
      </w:r>
    </w:p>
    <w:p w14:paraId="4DE3D7EE" w14:textId="77777777" w:rsidR="009E1464" w:rsidRPr="00C055AD" w:rsidRDefault="00346C2B" w:rsidP="00EE419A">
      <w:pPr>
        <w:spacing w:after="0"/>
        <w:ind w:firstLine="709"/>
        <w:jc w:val="both"/>
        <w:rPr>
          <w:rFonts w:ascii="Times New Roman" w:hAnsi="Times New Roman"/>
          <w:sz w:val="28"/>
          <w:szCs w:val="28"/>
        </w:rPr>
      </w:pPr>
      <w:r w:rsidRPr="00C055AD">
        <w:rPr>
          <w:rStyle w:val="pt-a0"/>
          <w:rFonts w:ascii="Times New Roman" w:hAnsi="Times New Roman"/>
          <w:color w:val="000000"/>
          <w:sz w:val="28"/>
          <w:szCs w:val="28"/>
        </w:rPr>
        <w:t>56.</w:t>
      </w:r>
      <w:r w:rsidR="00662A06" w:rsidRPr="00C055AD">
        <w:rPr>
          <w:rStyle w:val="pt-a0"/>
          <w:rFonts w:ascii="Times New Roman" w:hAnsi="Times New Roman"/>
          <w:color w:val="000000"/>
          <w:sz w:val="28"/>
          <w:szCs w:val="28"/>
        </w:rPr>
        <w:t> </w:t>
      </w:r>
      <w:r w:rsidRPr="00C055AD">
        <w:rPr>
          <w:rStyle w:val="pt-a0"/>
          <w:rFonts w:ascii="Times New Roman" w:hAnsi="Times New Roman"/>
          <w:color w:val="000000"/>
          <w:sz w:val="28"/>
          <w:szCs w:val="28"/>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77F4875D" w14:textId="77777777" w:rsidR="009E1464" w:rsidRPr="00C055AD" w:rsidRDefault="009E1464">
      <w:pPr>
        <w:spacing w:after="0"/>
        <w:ind w:firstLine="708"/>
        <w:jc w:val="both"/>
        <w:rPr>
          <w:rFonts w:ascii="Times New Roman" w:hAnsi="Times New Roman"/>
          <w:sz w:val="28"/>
          <w:szCs w:val="28"/>
        </w:rPr>
      </w:pPr>
    </w:p>
    <w:p w14:paraId="7AF9EDA6" w14:textId="77777777" w:rsidR="009E1464" w:rsidRPr="00C055AD" w:rsidRDefault="00662A06">
      <w:pPr>
        <w:pStyle w:val="Standard"/>
        <w:jc w:val="center"/>
        <w:rPr>
          <w:rFonts w:ascii="Times New Roman" w:hAnsi="Times New Roman" w:cs="Times New Roman"/>
          <w:sz w:val="28"/>
          <w:szCs w:val="28"/>
          <w:lang w:val="ru-RU"/>
        </w:rPr>
      </w:pPr>
      <w:r w:rsidRPr="00C055AD">
        <w:rPr>
          <w:rFonts w:ascii="Times New Roman" w:hAnsi="Times New Roman" w:cs="Times New Roman"/>
          <w:b/>
          <w:bCs/>
          <w:sz w:val="28"/>
          <w:szCs w:val="28"/>
          <w:lang w:val="ru-RU"/>
        </w:rPr>
        <w:t>Раздел 7.</w:t>
      </w:r>
      <w:r w:rsidR="00346C2B" w:rsidRPr="00C055AD">
        <w:rPr>
          <w:rFonts w:ascii="Times New Roman" w:hAnsi="Times New Roman" w:cs="Times New Roman"/>
          <w:b/>
          <w:bCs/>
          <w:sz w:val="28"/>
          <w:szCs w:val="28"/>
          <w:lang w:val="ru-RU"/>
        </w:rPr>
        <w:t> </w:t>
      </w:r>
      <w:r w:rsidR="00346C2B" w:rsidRPr="00C055AD">
        <w:rPr>
          <w:rFonts w:ascii="Times New Roman" w:hAnsi="Times New Roman" w:cs="Times New Roman"/>
          <w:b/>
          <w:bCs/>
          <w:iCs/>
          <w:sz w:val="28"/>
          <w:szCs w:val="28"/>
          <w:lang w:val="ru-RU"/>
        </w:rPr>
        <w:t>Оценка результативности и эффективности деятельности</w:t>
      </w:r>
    </w:p>
    <w:p w14:paraId="611EE4AD" w14:textId="4A871C24" w:rsidR="009E1464" w:rsidRPr="00C055AD" w:rsidRDefault="00E30284">
      <w:pPr>
        <w:pStyle w:val="Standard"/>
        <w:jc w:val="center"/>
        <w:rPr>
          <w:rFonts w:ascii="Times New Roman" w:hAnsi="Times New Roman" w:cs="Times New Roman"/>
          <w:sz w:val="28"/>
          <w:szCs w:val="28"/>
          <w:lang w:val="ru-RU"/>
        </w:rPr>
      </w:pPr>
      <w:r>
        <w:rPr>
          <w:rFonts w:ascii="Times New Roman" w:hAnsi="Times New Roman" w:cs="Times New Roman"/>
          <w:b/>
          <w:bCs/>
          <w:iCs/>
          <w:sz w:val="28"/>
          <w:szCs w:val="28"/>
          <w:lang w:val="ru-RU"/>
        </w:rPr>
        <w:t>контрольного органа</w:t>
      </w:r>
    </w:p>
    <w:p w14:paraId="7937A5EC" w14:textId="77777777" w:rsidR="009E1464" w:rsidRPr="00C055AD" w:rsidRDefault="009E1464">
      <w:pPr>
        <w:pStyle w:val="Standard"/>
        <w:jc w:val="center"/>
        <w:rPr>
          <w:rFonts w:ascii="Times New Roman" w:hAnsi="Times New Roman" w:cs="Times New Roman"/>
          <w:sz w:val="28"/>
          <w:szCs w:val="28"/>
          <w:lang w:val="ru-RU"/>
        </w:rPr>
      </w:pPr>
    </w:p>
    <w:p w14:paraId="66E55035" w14:textId="2ABBD955" w:rsidR="00EE419A" w:rsidRPr="00C055AD" w:rsidRDefault="00346C2B" w:rsidP="00EE419A">
      <w:pPr>
        <w:pStyle w:val="Standard"/>
        <w:tabs>
          <w:tab w:val="left" w:pos="1189"/>
        </w:tabs>
        <w:ind w:firstLine="709"/>
        <w:jc w:val="both"/>
        <w:rPr>
          <w:rFonts w:ascii="Times New Roman" w:hAnsi="Times New Roman" w:cs="Times New Roman"/>
          <w:sz w:val="28"/>
          <w:szCs w:val="28"/>
          <w:lang w:val="ru-RU"/>
        </w:rPr>
      </w:pPr>
      <w:r w:rsidRPr="00C055AD">
        <w:rPr>
          <w:rFonts w:ascii="Times New Roman" w:hAnsi="Times New Roman" w:cs="Times New Roman"/>
          <w:sz w:val="28"/>
          <w:szCs w:val="28"/>
          <w:lang w:val="ru-RU"/>
        </w:rPr>
        <w:t>5</w:t>
      </w:r>
      <w:r w:rsidR="007F1E93">
        <w:rPr>
          <w:rFonts w:ascii="Times New Roman" w:hAnsi="Times New Roman" w:cs="Times New Roman"/>
          <w:sz w:val="28"/>
          <w:szCs w:val="28"/>
          <w:lang w:val="ru-RU"/>
        </w:rPr>
        <w:t>7</w:t>
      </w:r>
      <w:r w:rsidRPr="00C055AD">
        <w:rPr>
          <w:rFonts w:ascii="Times New Roman" w:hAnsi="Times New Roman" w:cs="Times New Roman"/>
          <w:sz w:val="28"/>
          <w:szCs w:val="28"/>
          <w:lang w:val="ru-RU"/>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14:paraId="0642FCAA" w14:textId="77777777" w:rsidR="00EE419A" w:rsidRPr="00C055AD" w:rsidRDefault="004A64A0" w:rsidP="00EE419A">
      <w:pPr>
        <w:pStyle w:val="Standard"/>
        <w:tabs>
          <w:tab w:val="left" w:pos="1189"/>
        </w:tabs>
        <w:ind w:firstLine="709"/>
        <w:jc w:val="both"/>
        <w:rPr>
          <w:rFonts w:ascii="Times New Roman" w:hAnsi="Times New Roman" w:cs="Times New Roman"/>
          <w:sz w:val="28"/>
          <w:szCs w:val="28"/>
          <w:lang w:val="ru-RU"/>
        </w:rPr>
      </w:pPr>
      <w:r w:rsidRPr="00C055AD">
        <w:rPr>
          <w:rFonts w:ascii="Times New Roman" w:hAnsi="Times New Roman" w:cs="Times New Roman"/>
          <w:sz w:val="28"/>
          <w:szCs w:val="28"/>
          <w:lang w:val="ru-RU"/>
        </w:rPr>
        <w:t>1) </w:t>
      </w:r>
      <w:r w:rsidR="00346C2B" w:rsidRPr="00C055AD">
        <w:rPr>
          <w:rFonts w:ascii="Times New Roman" w:hAnsi="Times New Roman" w:cs="Times New Roman"/>
          <w:sz w:val="28"/>
          <w:szCs w:val="28"/>
          <w:lang w:val="ru-RU"/>
        </w:rPr>
        <w:t>ключевые показатели муниципального лесного контроля;</w:t>
      </w:r>
    </w:p>
    <w:p w14:paraId="52E3BF74" w14:textId="77777777" w:rsidR="009E1464" w:rsidRPr="00C055AD" w:rsidRDefault="004A64A0" w:rsidP="00EE419A">
      <w:pPr>
        <w:pStyle w:val="Standard"/>
        <w:tabs>
          <w:tab w:val="left" w:pos="1189"/>
        </w:tabs>
        <w:ind w:firstLine="709"/>
        <w:jc w:val="both"/>
        <w:rPr>
          <w:rFonts w:ascii="Times New Roman" w:hAnsi="Times New Roman" w:cs="Times New Roman"/>
          <w:sz w:val="28"/>
          <w:szCs w:val="28"/>
          <w:lang w:val="ru-RU"/>
        </w:rPr>
      </w:pPr>
      <w:r w:rsidRPr="00C055AD">
        <w:rPr>
          <w:rFonts w:ascii="Times New Roman" w:hAnsi="Times New Roman" w:cs="Times New Roman"/>
          <w:sz w:val="28"/>
          <w:szCs w:val="28"/>
          <w:lang w:val="ru-RU"/>
        </w:rPr>
        <w:t>2) </w:t>
      </w:r>
      <w:r w:rsidR="00346C2B" w:rsidRPr="00C055AD">
        <w:rPr>
          <w:rFonts w:ascii="Times New Roman" w:hAnsi="Times New Roman" w:cs="Times New Roman"/>
          <w:sz w:val="28"/>
          <w:szCs w:val="28"/>
          <w:lang w:val="ru-RU"/>
        </w:rPr>
        <w:t>индикативные показатели муниципального лесного контроля.</w:t>
      </w:r>
    </w:p>
    <w:p w14:paraId="063499BD" w14:textId="61145E6A" w:rsidR="009E1464" w:rsidRPr="00C055AD" w:rsidRDefault="00346C2B" w:rsidP="00EE419A">
      <w:pPr>
        <w:pStyle w:val="Standard"/>
        <w:tabs>
          <w:tab w:val="left" w:pos="1189"/>
        </w:tabs>
        <w:ind w:firstLine="709"/>
        <w:jc w:val="both"/>
        <w:rPr>
          <w:rFonts w:ascii="Times New Roman" w:hAnsi="Times New Roman" w:cs="Times New Roman"/>
          <w:sz w:val="28"/>
          <w:szCs w:val="28"/>
          <w:lang w:val="ru-RU"/>
        </w:rPr>
      </w:pPr>
      <w:r w:rsidRPr="00C055AD">
        <w:rPr>
          <w:rFonts w:ascii="Times New Roman" w:hAnsi="Times New Roman" w:cs="Times New Roman"/>
          <w:sz w:val="28"/>
          <w:szCs w:val="28"/>
          <w:lang w:val="ru-RU"/>
        </w:rPr>
        <w:t>5</w:t>
      </w:r>
      <w:r w:rsidR="007F1E93">
        <w:rPr>
          <w:rFonts w:ascii="Times New Roman" w:hAnsi="Times New Roman" w:cs="Times New Roman"/>
          <w:sz w:val="28"/>
          <w:szCs w:val="28"/>
          <w:lang w:val="ru-RU"/>
        </w:rPr>
        <w:t>8</w:t>
      </w:r>
      <w:r w:rsidRPr="00C055AD">
        <w:rPr>
          <w:rFonts w:ascii="Times New Roman" w:hAnsi="Times New Roman" w:cs="Times New Roman"/>
          <w:sz w:val="28"/>
          <w:szCs w:val="28"/>
          <w:lang w:val="ru-RU"/>
        </w:rPr>
        <w:t>.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Кушвинского городского округа.</w:t>
      </w:r>
    </w:p>
    <w:p w14:paraId="2AFA9DE9" w14:textId="7962E7DD" w:rsidR="009E1464" w:rsidRPr="00C055AD" w:rsidRDefault="007F1E93" w:rsidP="00EE419A">
      <w:pPr>
        <w:pStyle w:val="Standard"/>
        <w:tabs>
          <w:tab w:val="left" w:pos="1189"/>
        </w:tabs>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59</w:t>
      </w:r>
      <w:r w:rsidR="00346C2B" w:rsidRPr="00C055AD">
        <w:rPr>
          <w:rFonts w:ascii="Times New Roman" w:hAnsi="Times New Roman" w:cs="Times New Roman"/>
          <w:color w:val="000000"/>
          <w:sz w:val="28"/>
          <w:szCs w:val="28"/>
          <w:lang w:val="ru-RU"/>
        </w:rPr>
        <w:t>. </w:t>
      </w:r>
      <w:r w:rsidR="00346C2B" w:rsidRPr="00C055AD">
        <w:rPr>
          <w:rFonts w:ascii="Times New Roman" w:hAnsi="Times New Roman" w:cs="Times New Roman"/>
          <w:sz w:val="28"/>
          <w:szCs w:val="28"/>
          <w:lang w:val="ru-RU"/>
        </w:rPr>
        <w:t>Контрольный орган ежегодно осуществляет подготовку доклада о</w:t>
      </w:r>
      <w:r w:rsidR="00FE4E45" w:rsidRPr="00C055AD">
        <w:rPr>
          <w:rFonts w:ascii="Times New Roman" w:hAnsi="Times New Roman" w:cs="Times New Roman"/>
          <w:sz w:val="28"/>
          <w:szCs w:val="28"/>
          <w:lang w:val="ru-RU"/>
        </w:rPr>
        <w:t xml:space="preserve"> </w:t>
      </w:r>
      <w:r w:rsidR="00346C2B" w:rsidRPr="00C055AD">
        <w:rPr>
          <w:rFonts w:ascii="Times New Roman" w:hAnsi="Times New Roman" w:cs="Times New Roman"/>
          <w:sz w:val="28"/>
          <w:szCs w:val="28"/>
          <w:lang w:val="ru-RU"/>
        </w:rPr>
        <w:t>муниципальном лесном контроле с учетом тре</w:t>
      </w:r>
      <w:r w:rsidR="00662A06" w:rsidRPr="00C055AD">
        <w:rPr>
          <w:rFonts w:ascii="Times New Roman" w:hAnsi="Times New Roman" w:cs="Times New Roman"/>
          <w:sz w:val="28"/>
          <w:szCs w:val="28"/>
          <w:lang w:val="ru-RU"/>
        </w:rPr>
        <w:t xml:space="preserve">бований, установленных </w:t>
      </w:r>
      <w:r w:rsidR="003E4913" w:rsidRPr="003E4913">
        <w:rPr>
          <w:rFonts w:ascii="Times New Roman" w:hAnsi="Times New Roman" w:cs="Times New Roman"/>
          <w:sz w:val="28"/>
          <w:szCs w:val="28"/>
          <w:lang w:val="ru-RU"/>
        </w:rPr>
        <w:t>Федеральн</w:t>
      </w:r>
      <w:r w:rsidR="003E4913">
        <w:rPr>
          <w:rFonts w:ascii="Times New Roman" w:hAnsi="Times New Roman" w:cs="Times New Roman"/>
          <w:sz w:val="28"/>
          <w:szCs w:val="28"/>
          <w:lang w:val="ru-RU"/>
        </w:rPr>
        <w:t>ым</w:t>
      </w:r>
      <w:r w:rsidR="003E4913" w:rsidRPr="003E4913">
        <w:rPr>
          <w:rFonts w:ascii="Times New Roman" w:hAnsi="Times New Roman" w:cs="Times New Roman"/>
          <w:sz w:val="28"/>
          <w:szCs w:val="28"/>
          <w:lang w:val="ru-RU"/>
        </w:rPr>
        <w:t xml:space="preserve"> закон</w:t>
      </w:r>
      <w:r w:rsidR="003E4913">
        <w:rPr>
          <w:rFonts w:ascii="Times New Roman" w:hAnsi="Times New Roman" w:cs="Times New Roman"/>
          <w:sz w:val="28"/>
          <w:szCs w:val="28"/>
          <w:lang w:val="ru-RU"/>
        </w:rPr>
        <w:t>ом</w:t>
      </w:r>
      <w:r w:rsidR="003E4913" w:rsidRPr="003E4913">
        <w:rPr>
          <w:rFonts w:ascii="Times New Roman" w:hAnsi="Times New Roman" w:cs="Times New Roman"/>
          <w:sz w:val="28"/>
          <w:szCs w:val="28"/>
          <w:lang w:val="ru-RU"/>
        </w:rPr>
        <w:t xml:space="preserve"> от 31 июля 2020 года № 248-ФЗ «О государственном контроле (надзоре) и муниципальном контроле в Российской Федерации»</w:t>
      </w:r>
      <w:r w:rsidR="00346C2B" w:rsidRPr="00C055AD">
        <w:rPr>
          <w:rFonts w:ascii="Times New Roman" w:hAnsi="Times New Roman" w:cs="Times New Roman"/>
          <w:sz w:val="28"/>
          <w:szCs w:val="28"/>
          <w:lang w:val="ru-RU"/>
        </w:rPr>
        <w:t>.</w:t>
      </w:r>
    </w:p>
    <w:p w14:paraId="324A49A5" w14:textId="66F801ED" w:rsidR="00D97FEA" w:rsidRDefault="00D97FEA" w:rsidP="00EE419A">
      <w:pPr>
        <w:pStyle w:val="Standard"/>
        <w:tabs>
          <w:tab w:val="left" w:pos="1189"/>
        </w:tabs>
        <w:ind w:firstLine="709"/>
        <w:jc w:val="both"/>
        <w:rPr>
          <w:rFonts w:ascii="Times New Roman" w:hAnsi="Times New Roman" w:cs="Times New Roman"/>
          <w:sz w:val="28"/>
          <w:szCs w:val="28"/>
          <w:lang w:val="ru-RU"/>
        </w:rPr>
      </w:pPr>
    </w:p>
    <w:p w14:paraId="536EC9C6" w14:textId="199139AF" w:rsidR="00D97FEA" w:rsidRPr="007F1E93" w:rsidRDefault="00D97FEA" w:rsidP="00D97FEA">
      <w:pPr>
        <w:pStyle w:val="Standard"/>
        <w:tabs>
          <w:tab w:val="left" w:pos="1189"/>
        </w:tabs>
        <w:jc w:val="center"/>
        <w:rPr>
          <w:rFonts w:ascii="Times New Roman" w:eastAsia="Calibri" w:hAnsi="Times New Roman" w:cs="Times New Roman"/>
          <w:b/>
          <w:bCs/>
          <w:sz w:val="28"/>
          <w:szCs w:val="28"/>
          <w:lang w:val="ru-RU" w:eastAsia="en-US"/>
        </w:rPr>
      </w:pPr>
      <w:r w:rsidRPr="00D97FEA">
        <w:rPr>
          <w:rFonts w:ascii="Times New Roman" w:hAnsi="Times New Roman" w:cs="Times New Roman"/>
          <w:b/>
          <w:bCs/>
          <w:sz w:val="28"/>
          <w:szCs w:val="28"/>
          <w:lang w:val="ru-RU"/>
        </w:rPr>
        <w:t>Раздел 8. </w:t>
      </w:r>
      <w:r w:rsidRPr="007F1E93">
        <w:rPr>
          <w:rFonts w:ascii="Times New Roman" w:eastAsia="Calibri" w:hAnsi="Times New Roman" w:cs="Times New Roman"/>
          <w:b/>
          <w:bCs/>
          <w:sz w:val="28"/>
          <w:szCs w:val="28"/>
          <w:lang w:val="ru-RU" w:eastAsia="en-US"/>
        </w:rPr>
        <w:t>Проверочные листы</w:t>
      </w:r>
    </w:p>
    <w:p w14:paraId="735EAE7C" w14:textId="1258C8EE" w:rsidR="00D97FEA" w:rsidRPr="007F1E93" w:rsidRDefault="00D97FEA" w:rsidP="00D97FEA">
      <w:pPr>
        <w:pStyle w:val="Standard"/>
        <w:tabs>
          <w:tab w:val="left" w:pos="1189"/>
        </w:tabs>
        <w:jc w:val="center"/>
        <w:rPr>
          <w:rFonts w:ascii="Times New Roman" w:eastAsia="Calibri" w:hAnsi="Times New Roman" w:cs="Times New Roman"/>
          <w:b/>
          <w:bCs/>
          <w:sz w:val="28"/>
          <w:szCs w:val="28"/>
          <w:lang w:val="ru-RU" w:eastAsia="en-US"/>
        </w:rPr>
      </w:pPr>
    </w:p>
    <w:p w14:paraId="70E3FABD" w14:textId="28ECAD8A" w:rsidR="00D97FEA" w:rsidRPr="00D97FEA" w:rsidRDefault="00D97FEA" w:rsidP="00D97FEA">
      <w:pPr>
        <w:spacing w:after="0"/>
        <w:ind w:firstLine="709"/>
        <w:jc w:val="both"/>
        <w:rPr>
          <w:rFonts w:ascii="Times New Roman" w:hAnsi="Times New Roman"/>
          <w:sz w:val="28"/>
          <w:szCs w:val="28"/>
        </w:rPr>
      </w:pPr>
      <w:r w:rsidRPr="00D97FEA">
        <w:rPr>
          <w:rFonts w:ascii="Times New Roman" w:hAnsi="Times New Roman"/>
          <w:sz w:val="28"/>
          <w:szCs w:val="28"/>
        </w:rPr>
        <w:t>6</w:t>
      </w:r>
      <w:r w:rsidR="007F1E93">
        <w:rPr>
          <w:rFonts w:ascii="Times New Roman" w:hAnsi="Times New Roman"/>
          <w:sz w:val="28"/>
          <w:szCs w:val="28"/>
        </w:rPr>
        <w:t>0</w:t>
      </w:r>
      <w:r w:rsidRPr="00D97FEA">
        <w:rPr>
          <w:rFonts w:ascii="Times New Roman" w:hAnsi="Times New Roman"/>
          <w:sz w:val="28"/>
          <w:szCs w:val="28"/>
        </w:rPr>
        <w:t xml:space="preserve">. В целях снижения рисков причинения вреда (ущерба) на объектах контроля и оптимизации проведения контрольных мероприятий </w:t>
      </w:r>
      <w:r w:rsidR="007F1E93">
        <w:rPr>
          <w:rFonts w:ascii="Times New Roman" w:hAnsi="Times New Roman"/>
          <w:sz w:val="28"/>
          <w:szCs w:val="28"/>
        </w:rPr>
        <w:t xml:space="preserve">контрольный </w:t>
      </w:r>
      <w:r w:rsidRPr="00D97FEA">
        <w:rPr>
          <w:rFonts w:ascii="Times New Roman" w:hAnsi="Times New Roman"/>
          <w:sz w:val="28"/>
          <w:szCs w:val="28"/>
        </w:rPr>
        <w:t xml:space="preserve">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14:paraId="7517265C" w14:textId="26A4E87C" w:rsidR="00D97FEA" w:rsidRPr="00D97FEA" w:rsidRDefault="00D97FEA" w:rsidP="00D97FEA">
      <w:pPr>
        <w:spacing w:after="0"/>
        <w:ind w:firstLine="709"/>
        <w:jc w:val="both"/>
        <w:rPr>
          <w:rFonts w:ascii="Times New Roman" w:hAnsi="Times New Roman"/>
          <w:sz w:val="28"/>
          <w:szCs w:val="28"/>
        </w:rPr>
      </w:pPr>
      <w:r w:rsidRPr="00D97FEA">
        <w:rPr>
          <w:rFonts w:ascii="Times New Roman" w:hAnsi="Times New Roman"/>
          <w:sz w:val="28"/>
          <w:szCs w:val="28"/>
        </w:rPr>
        <w:t>6</w:t>
      </w:r>
      <w:r w:rsidR="00944F37">
        <w:rPr>
          <w:rFonts w:ascii="Times New Roman" w:hAnsi="Times New Roman"/>
          <w:sz w:val="28"/>
          <w:szCs w:val="28"/>
        </w:rPr>
        <w:t>1</w:t>
      </w:r>
      <w:r w:rsidRPr="00D97FEA">
        <w:rPr>
          <w:rFonts w:ascii="Times New Roman" w:hAnsi="Times New Roman"/>
          <w:sz w:val="28"/>
          <w:szCs w:val="28"/>
        </w:rPr>
        <w:t xml:space="preserve">. Проверочные листы подлежат обязательному применению при осуществлении следующих плановых контрольных мероприятий: </w:t>
      </w:r>
    </w:p>
    <w:p w14:paraId="14278173" w14:textId="6BC6D84C" w:rsidR="00D97FEA" w:rsidRPr="00D97FEA" w:rsidRDefault="00944F37" w:rsidP="00D97FEA">
      <w:pPr>
        <w:spacing w:after="0"/>
        <w:ind w:firstLine="709"/>
        <w:jc w:val="both"/>
        <w:rPr>
          <w:rFonts w:ascii="Times New Roman" w:hAnsi="Times New Roman"/>
          <w:sz w:val="28"/>
          <w:szCs w:val="28"/>
        </w:rPr>
      </w:pPr>
      <w:r>
        <w:rPr>
          <w:rFonts w:ascii="Times New Roman" w:hAnsi="Times New Roman"/>
          <w:sz w:val="28"/>
          <w:szCs w:val="28"/>
        </w:rPr>
        <w:t>1) </w:t>
      </w:r>
      <w:r w:rsidR="00D97FEA" w:rsidRPr="00D97FEA">
        <w:rPr>
          <w:rFonts w:ascii="Times New Roman" w:hAnsi="Times New Roman"/>
          <w:sz w:val="28"/>
          <w:szCs w:val="28"/>
        </w:rPr>
        <w:t xml:space="preserve">рейдовый осмотр; </w:t>
      </w:r>
    </w:p>
    <w:p w14:paraId="4A9DCD27" w14:textId="28ADCF81" w:rsidR="00D97FEA" w:rsidRPr="00D97FEA" w:rsidRDefault="00944F37" w:rsidP="00D97FEA">
      <w:pPr>
        <w:spacing w:after="0"/>
        <w:ind w:firstLine="709"/>
        <w:jc w:val="both"/>
        <w:rPr>
          <w:rFonts w:ascii="Times New Roman" w:hAnsi="Times New Roman"/>
          <w:sz w:val="28"/>
          <w:szCs w:val="28"/>
        </w:rPr>
      </w:pPr>
      <w:r>
        <w:rPr>
          <w:rFonts w:ascii="Times New Roman" w:hAnsi="Times New Roman"/>
          <w:sz w:val="28"/>
          <w:szCs w:val="28"/>
        </w:rPr>
        <w:t>2) </w:t>
      </w:r>
      <w:r w:rsidR="00D97FEA" w:rsidRPr="00D97FEA">
        <w:rPr>
          <w:rFonts w:ascii="Times New Roman" w:hAnsi="Times New Roman"/>
          <w:sz w:val="28"/>
          <w:szCs w:val="28"/>
        </w:rPr>
        <w:t>выездная проверка.</w:t>
      </w:r>
    </w:p>
    <w:p w14:paraId="22D429BC" w14:textId="1CF4FB9A" w:rsidR="00D97FEA" w:rsidRPr="00D97FEA" w:rsidRDefault="00D97FEA" w:rsidP="00D97FEA">
      <w:pPr>
        <w:spacing w:after="0"/>
        <w:ind w:firstLine="709"/>
        <w:jc w:val="both"/>
        <w:rPr>
          <w:rFonts w:ascii="Times New Roman" w:hAnsi="Times New Roman"/>
          <w:sz w:val="28"/>
          <w:szCs w:val="28"/>
        </w:rPr>
      </w:pPr>
      <w:r w:rsidRPr="00D97FEA">
        <w:rPr>
          <w:rFonts w:ascii="Times New Roman" w:hAnsi="Times New Roman"/>
          <w:sz w:val="28"/>
          <w:szCs w:val="28"/>
        </w:rPr>
        <w:lastRenderedPageBreak/>
        <w:t>6</w:t>
      </w:r>
      <w:r w:rsidR="00944F37">
        <w:rPr>
          <w:rFonts w:ascii="Times New Roman" w:hAnsi="Times New Roman"/>
          <w:sz w:val="28"/>
          <w:szCs w:val="28"/>
        </w:rPr>
        <w:t>2</w:t>
      </w:r>
      <w:r w:rsidRPr="00D97FEA">
        <w:rPr>
          <w:rFonts w:ascii="Times New Roman" w:hAnsi="Times New Roman"/>
          <w:sz w:val="28"/>
          <w:szCs w:val="28"/>
        </w:rPr>
        <w:t>.</w:t>
      </w:r>
      <w:r w:rsidRPr="00D97FEA">
        <w:rPr>
          <w:rFonts w:ascii="Times New Roman" w:hAnsi="Times New Roman"/>
          <w:sz w:val="28"/>
          <w:szCs w:val="28"/>
          <w:lang w:val="en-US"/>
        </w:rPr>
        <w:t> </w:t>
      </w:r>
      <w:r w:rsidR="00944F37">
        <w:rPr>
          <w:rFonts w:ascii="Times New Roman" w:hAnsi="Times New Roman"/>
          <w:sz w:val="28"/>
          <w:szCs w:val="28"/>
        </w:rPr>
        <w:t>Контрольный орган</w:t>
      </w:r>
      <w:r w:rsidRPr="00D97FEA">
        <w:rPr>
          <w:rFonts w:ascii="Times New Roman" w:hAnsi="Times New Roman"/>
          <w:sz w:val="28"/>
          <w:szCs w:val="28"/>
        </w:rPr>
        <w:t xml:space="preserve"> вправе применять проверочные листы при проведении иных плановых контрольных мероприятий, внеплановых контрольных мероприятий</w:t>
      </w:r>
      <w:r w:rsidR="00505288">
        <w:rPr>
          <w:rFonts w:ascii="Times New Roman" w:hAnsi="Times New Roman"/>
          <w:sz w:val="28"/>
          <w:szCs w:val="28"/>
        </w:rPr>
        <w:t>,</w:t>
      </w:r>
      <w:r w:rsidRPr="00D97FEA">
        <w:rPr>
          <w:rFonts w:ascii="Times New Roman" w:hAnsi="Times New Roman"/>
          <w:sz w:val="28"/>
          <w:szCs w:val="28"/>
        </w:rPr>
        <w:t xml:space="preserve"> инспекционного визита, документарной проверки (за исключением контрольного мероприятия, основанием для проведения которого является истечение срока исполнения решения </w:t>
      </w:r>
      <w:r w:rsidR="00505288">
        <w:rPr>
          <w:rFonts w:ascii="Times New Roman" w:hAnsi="Times New Roman"/>
          <w:sz w:val="28"/>
          <w:szCs w:val="28"/>
        </w:rPr>
        <w:t>контрольного органа</w:t>
      </w:r>
      <w:r w:rsidRPr="00D97FEA">
        <w:rPr>
          <w:rFonts w:ascii="Times New Roman" w:hAnsi="Times New Roman"/>
          <w:sz w:val="28"/>
          <w:szCs w:val="28"/>
        </w:rPr>
        <w:t xml:space="preserve"> об устранении выявленного нарушения обязательных требований), а также контрольных мероприятий на основании программы проверок.</w:t>
      </w:r>
    </w:p>
    <w:p w14:paraId="4C0D7193" w14:textId="2D4A4DDB" w:rsidR="00944F37" w:rsidRDefault="00D97FEA" w:rsidP="00944F37">
      <w:pPr>
        <w:spacing w:after="0"/>
        <w:ind w:firstLine="709"/>
        <w:jc w:val="both"/>
        <w:rPr>
          <w:rFonts w:ascii="Times New Roman" w:hAnsi="Times New Roman"/>
          <w:sz w:val="28"/>
          <w:szCs w:val="28"/>
        </w:rPr>
      </w:pPr>
      <w:r w:rsidRPr="00D97FEA">
        <w:rPr>
          <w:rFonts w:ascii="Times New Roman" w:hAnsi="Times New Roman"/>
          <w:sz w:val="28"/>
          <w:szCs w:val="28"/>
        </w:rPr>
        <w:t>6</w:t>
      </w:r>
      <w:r w:rsidR="00944F37">
        <w:rPr>
          <w:rFonts w:ascii="Times New Roman" w:hAnsi="Times New Roman"/>
          <w:sz w:val="28"/>
          <w:szCs w:val="28"/>
        </w:rPr>
        <w:t>3</w:t>
      </w:r>
      <w:r w:rsidRPr="00D97FEA">
        <w:rPr>
          <w:rFonts w:ascii="Times New Roman" w:hAnsi="Times New Roman"/>
          <w:sz w:val="28"/>
          <w:szCs w:val="28"/>
        </w:rPr>
        <w:t>.</w:t>
      </w:r>
      <w:r w:rsidRPr="00D97FEA">
        <w:rPr>
          <w:rFonts w:ascii="Times New Roman" w:hAnsi="Times New Roman"/>
          <w:sz w:val="28"/>
          <w:szCs w:val="28"/>
          <w:lang w:val="en-US"/>
        </w:rPr>
        <w:t> </w:t>
      </w:r>
      <w:r w:rsidRPr="00D97FEA">
        <w:rPr>
          <w:rFonts w:ascii="Times New Roman" w:hAnsi="Times New Roman"/>
          <w:sz w:val="28"/>
          <w:szCs w:val="28"/>
        </w:rPr>
        <w:t xml:space="preserve">Форма проверочных листов утверждается постановлением администрации Кушвинского городского округа в соответствии с требованиями </w:t>
      </w:r>
      <w:r w:rsidR="00E52CB8">
        <w:rPr>
          <w:rFonts w:ascii="Times New Roman" w:hAnsi="Times New Roman"/>
          <w:sz w:val="28"/>
          <w:szCs w:val="28"/>
        </w:rPr>
        <w:t>п</w:t>
      </w:r>
      <w:r w:rsidRPr="00D97FEA">
        <w:rPr>
          <w:rFonts w:ascii="Times New Roman" w:hAnsi="Times New Roman"/>
          <w:sz w:val="28"/>
          <w:szCs w:val="28"/>
        </w:rPr>
        <w:t>остановления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73210BEE" w14:textId="162E11AE" w:rsidR="00D97FEA" w:rsidRPr="008B2DC7" w:rsidRDefault="00D97FEA" w:rsidP="00944F37">
      <w:pPr>
        <w:spacing w:after="0"/>
        <w:ind w:firstLine="709"/>
        <w:jc w:val="both"/>
        <w:rPr>
          <w:rFonts w:ascii="Times New Roman" w:hAnsi="Times New Roman"/>
          <w:sz w:val="28"/>
          <w:szCs w:val="28"/>
        </w:rPr>
      </w:pPr>
      <w:r w:rsidRPr="00D97FEA">
        <w:rPr>
          <w:rFonts w:ascii="Times New Roman" w:hAnsi="Times New Roman"/>
          <w:sz w:val="28"/>
          <w:szCs w:val="28"/>
        </w:rPr>
        <w:t>6</w:t>
      </w:r>
      <w:r w:rsidR="00944F37">
        <w:rPr>
          <w:rFonts w:ascii="Times New Roman" w:hAnsi="Times New Roman"/>
          <w:sz w:val="28"/>
          <w:szCs w:val="28"/>
        </w:rPr>
        <w:t>4</w:t>
      </w:r>
      <w:r w:rsidRPr="00D97FEA">
        <w:rPr>
          <w:rFonts w:ascii="Times New Roman" w:hAnsi="Times New Roman"/>
          <w:sz w:val="28"/>
          <w:szCs w:val="28"/>
        </w:rPr>
        <w:t>.</w:t>
      </w:r>
      <w:r w:rsidRPr="00D97FEA">
        <w:rPr>
          <w:rFonts w:ascii="Times New Roman" w:hAnsi="Times New Roman"/>
          <w:sz w:val="28"/>
          <w:szCs w:val="28"/>
          <w:lang w:val="en-US"/>
        </w:rPr>
        <w:t> </w:t>
      </w:r>
      <w:r w:rsidRPr="00D97FEA">
        <w:rPr>
          <w:rFonts w:ascii="Times New Roman" w:hAnsi="Times New Roman"/>
          <w:sz w:val="28"/>
          <w:szCs w:val="28"/>
        </w:rPr>
        <w:t>Формы проверочных листов после дня их официального опубликования подлежат размещению на официальном сайте Кушвинского городского округа в информационно-телекоммуникационной сети Интернет (</w:t>
      </w:r>
      <w:hyperlink r:id="rId12" w:history="1">
        <w:r w:rsidRPr="00D97FEA">
          <w:rPr>
            <w:rFonts w:ascii="Times New Roman" w:hAnsi="Times New Roman"/>
            <w:sz w:val="28"/>
            <w:szCs w:val="28"/>
            <w:u w:color="000000"/>
          </w:rPr>
          <w:t>https://kushva.midural.ru/</w:t>
        </w:r>
      </w:hyperlink>
      <w:r w:rsidRPr="00D97FEA">
        <w:rPr>
          <w:rFonts w:ascii="Times New Roman" w:hAnsi="Times New Roman"/>
          <w:sz w:val="28"/>
          <w:szCs w:val="28"/>
        </w:rPr>
        <w:t xml:space="preserve">) и внесению </w:t>
      </w:r>
      <w:r w:rsidRPr="008B2DC7">
        <w:rPr>
          <w:rFonts w:ascii="Times New Roman" w:hAnsi="Times New Roman"/>
          <w:sz w:val="28"/>
          <w:szCs w:val="28"/>
        </w:rPr>
        <w:t>в единый реестр видов муниципального контроля.</w:t>
      </w:r>
    </w:p>
    <w:p w14:paraId="3B395D54" w14:textId="22BE30D1"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75637878" w14:textId="04119CCB"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32B8BB57" w14:textId="73F7B6CB"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012C80D0" w14:textId="235650CE"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4166ACE1" w14:textId="1B030201"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5D709C74" w14:textId="442F01E8"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5A68ED1B" w14:textId="065D1E1F"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3D5941A9" w14:textId="2438C54A"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30F57A01" w14:textId="54565533"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0F0F6165" w14:textId="5C180754"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20DDFEBB" w14:textId="7F81FDE8"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38F6B367" w14:textId="6B4D55A6"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10DBBC57" w14:textId="58D512F8"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0145AB3C" w14:textId="68C6C8ED"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2D172BC7" w14:textId="6CF74403"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64F9154F" w14:textId="42B35908"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756B5FDE" w14:textId="3349D14B"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31EEF7A6" w14:textId="379F6722"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7944564B" w14:textId="4DAF7E5F"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608FD78E" w14:textId="094D42A6"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74028888" w14:textId="203CCC62"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5779928F" w14:textId="6DF8524F"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6A7AA326" w14:textId="7DD1CBC8"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7483B5D5" w14:textId="7BE3A815"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67B429A2" w14:textId="05AE1D5F"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192DCC61" w14:textId="44EEE9AC" w:rsidR="00D97FEA" w:rsidRDefault="00D97FEA" w:rsidP="00D97FEA">
      <w:pPr>
        <w:pStyle w:val="Standard"/>
        <w:tabs>
          <w:tab w:val="left" w:pos="1189"/>
        </w:tabs>
        <w:jc w:val="both"/>
        <w:rPr>
          <w:rFonts w:ascii="Times New Roman" w:eastAsia="Calibri" w:hAnsi="Times New Roman" w:cs="Times New Roman"/>
          <w:sz w:val="28"/>
          <w:szCs w:val="28"/>
          <w:lang w:val="ru-RU" w:eastAsia="en-US"/>
        </w:rPr>
      </w:pPr>
    </w:p>
    <w:p w14:paraId="1C873FA2" w14:textId="77777777" w:rsidR="00AB784C" w:rsidRDefault="00AB784C" w:rsidP="00D97FEA">
      <w:pPr>
        <w:pStyle w:val="Standard"/>
        <w:tabs>
          <w:tab w:val="left" w:pos="1189"/>
        </w:tabs>
        <w:jc w:val="both"/>
        <w:rPr>
          <w:rFonts w:ascii="Times New Roman" w:eastAsia="Calibri" w:hAnsi="Times New Roman" w:cs="Times New Roman"/>
          <w:sz w:val="28"/>
          <w:szCs w:val="28"/>
          <w:lang w:val="ru-RU" w:eastAsia="en-US"/>
        </w:rPr>
      </w:pPr>
    </w:p>
    <w:p w14:paraId="72A4914B" w14:textId="77777777" w:rsidR="00D97FEA" w:rsidRPr="00D97FEA" w:rsidRDefault="00D97FEA" w:rsidP="00D97FEA">
      <w:pPr>
        <w:widowControl w:val="0"/>
        <w:autoSpaceDE w:val="0"/>
        <w:spacing w:after="0"/>
        <w:ind w:left="6379"/>
        <w:textAlignment w:val="auto"/>
        <w:rPr>
          <w:rFonts w:ascii="Times New Roman" w:eastAsia="Times New Roman" w:hAnsi="Times New Roman"/>
          <w:bCs/>
          <w:sz w:val="24"/>
          <w:szCs w:val="24"/>
          <w:lang w:eastAsia="ru-RU"/>
        </w:rPr>
      </w:pPr>
      <w:r w:rsidRPr="00D97FEA">
        <w:rPr>
          <w:rFonts w:ascii="Times New Roman" w:eastAsia="Times New Roman" w:hAnsi="Times New Roman"/>
          <w:bCs/>
          <w:sz w:val="24"/>
          <w:szCs w:val="24"/>
          <w:lang w:eastAsia="ru-RU"/>
        </w:rPr>
        <w:lastRenderedPageBreak/>
        <w:t>УТВЕРЖДЕНЫ</w:t>
      </w:r>
    </w:p>
    <w:p w14:paraId="2E66D03A" w14:textId="77777777" w:rsidR="00D97FEA" w:rsidRPr="00D97FEA" w:rsidRDefault="00D97FEA" w:rsidP="00D97FEA">
      <w:pPr>
        <w:widowControl w:val="0"/>
        <w:autoSpaceDE w:val="0"/>
        <w:spacing w:after="0"/>
        <w:textAlignment w:val="auto"/>
        <w:rPr>
          <w:rFonts w:ascii="Times New Roman" w:eastAsia="Times New Roman" w:hAnsi="Times New Roman"/>
          <w:bCs/>
          <w:sz w:val="24"/>
          <w:szCs w:val="24"/>
          <w:lang w:eastAsia="ru-RU"/>
        </w:rPr>
      </w:pPr>
      <w:r w:rsidRPr="00D97FEA">
        <w:rPr>
          <w:rFonts w:ascii="Times New Roman" w:eastAsia="Times New Roman" w:hAnsi="Times New Roman"/>
          <w:bCs/>
          <w:sz w:val="24"/>
          <w:szCs w:val="24"/>
          <w:lang w:eastAsia="ru-RU"/>
        </w:rPr>
        <w:t xml:space="preserve">                                                                                                          решением Думы </w:t>
      </w:r>
    </w:p>
    <w:p w14:paraId="394EFCCA" w14:textId="77777777" w:rsidR="00D97FEA" w:rsidRPr="00D97FEA" w:rsidRDefault="00D97FEA" w:rsidP="00D97FEA">
      <w:pPr>
        <w:widowControl w:val="0"/>
        <w:autoSpaceDE w:val="0"/>
        <w:spacing w:after="0"/>
        <w:ind w:left="6379"/>
        <w:textAlignment w:val="auto"/>
        <w:rPr>
          <w:rFonts w:ascii="Times New Roman" w:eastAsia="Times New Roman" w:hAnsi="Times New Roman"/>
          <w:bCs/>
          <w:sz w:val="24"/>
          <w:szCs w:val="24"/>
          <w:lang w:eastAsia="ru-RU"/>
        </w:rPr>
      </w:pPr>
      <w:r w:rsidRPr="00D97FEA">
        <w:rPr>
          <w:rFonts w:ascii="Times New Roman" w:eastAsia="Times New Roman" w:hAnsi="Times New Roman"/>
          <w:bCs/>
          <w:sz w:val="24"/>
          <w:szCs w:val="24"/>
          <w:lang w:eastAsia="ru-RU"/>
        </w:rPr>
        <w:t>Кушвинского городского округа</w:t>
      </w:r>
    </w:p>
    <w:p w14:paraId="2644A24F" w14:textId="048A6F0B" w:rsidR="00D97FEA" w:rsidRPr="00D97FEA" w:rsidRDefault="00D97FEA" w:rsidP="00D97FEA">
      <w:pPr>
        <w:widowControl w:val="0"/>
        <w:autoSpaceDE w:val="0"/>
        <w:spacing w:after="0"/>
        <w:textAlignment w:val="auto"/>
        <w:rPr>
          <w:rFonts w:ascii="Times New Roman" w:eastAsia="Times New Roman" w:hAnsi="Times New Roman"/>
          <w:bCs/>
          <w:sz w:val="24"/>
          <w:szCs w:val="24"/>
          <w:lang w:eastAsia="ru-RU"/>
        </w:rPr>
      </w:pPr>
      <w:r w:rsidRPr="00D97FEA">
        <w:rPr>
          <w:rFonts w:ascii="Times New Roman" w:eastAsia="Times New Roman" w:hAnsi="Times New Roman"/>
          <w:bCs/>
          <w:sz w:val="24"/>
          <w:szCs w:val="24"/>
          <w:lang w:eastAsia="ru-RU"/>
        </w:rPr>
        <w:t xml:space="preserve">       </w:t>
      </w:r>
      <w:r w:rsidRPr="00D97FEA">
        <w:rPr>
          <w:rFonts w:ascii="Times New Roman" w:eastAsia="Times New Roman" w:hAnsi="Times New Roman"/>
          <w:bCs/>
          <w:sz w:val="24"/>
          <w:szCs w:val="24"/>
          <w:lang w:eastAsia="ru-RU"/>
        </w:rPr>
        <w:tab/>
      </w:r>
      <w:r w:rsidRPr="00D97FEA">
        <w:rPr>
          <w:rFonts w:ascii="Times New Roman" w:eastAsia="Times New Roman" w:hAnsi="Times New Roman"/>
          <w:bCs/>
          <w:sz w:val="24"/>
          <w:szCs w:val="24"/>
          <w:lang w:eastAsia="ru-RU"/>
        </w:rPr>
        <w:tab/>
      </w:r>
      <w:r w:rsidRPr="00D97FEA">
        <w:rPr>
          <w:rFonts w:ascii="Times New Roman" w:eastAsia="Times New Roman" w:hAnsi="Times New Roman"/>
          <w:bCs/>
          <w:sz w:val="24"/>
          <w:szCs w:val="24"/>
          <w:lang w:eastAsia="ru-RU"/>
        </w:rPr>
        <w:tab/>
      </w:r>
      <w:r w:rsidRPr="00D97FEA">
        <w:rPr>
          <w:rFonts w:ascii="Times New Roman" w:eastAsia="Times New Roman" w:hAnsi="Times New Roman"/>
          <w:bCs/>
          <w:sz w:val="24"/>
          <w:szCs w:val="24"/>
          <w:lang w:eastAsia="ru-RU"/>
        </w:rPr>
        <w:tab/>
      </w:r>
      <w:r w:rsidRPr="00D97FEA">
        <w:rPr>
          <w:rFonts w:ascii="Times New Roman" w:eastAsia="Times New Roman" w:hAnsi="Times New Roman"/>
          <w:bCs/>
          <w:sz w:val="24"/>
          <w:szCs w:val="24"/>
          <w:lang w:eastAsia="ru-RU"/>
        </w:rPr>
        <w:tab/>
      </w:r>
      <w:r w:rsidRPr="00D97FEA">
        <w:rPr>
          <w:rFonts w:ascii="Times New Roman" w:eastAsia="Times New Roman" w:hAnsi="Times New Roman"/>
          <w:bCs/>
          <w:sz w:val="24"/>
          <w:szCs w:val="24"/>
          <w:lang w:eastAsia="ru-RU"/>
        </w:rPr>
        <w:tab/>
      </w:r>
      <w:r w:rsidRPr="00D97FEA">
        <w:rPr>
          <w:rFonts w:ascii="Times New Roman" w:eastAsia="Times New Roman" w:hAnsi="Times New Roman"/>
          <w:bCs/>
          <w:sz w:val="24"/>
          <w:szCs w:val="24"/>
          <w:lang w:eastAsia="ru-RU"/>
        </w:rPr>
        <w:tab/>
      </w:r>
      <w:r w:rsidRPr="00D97FEA">
        <w:rPr>
          <w:rFonts w:ascii="Times New Roman" w:eastAsia="Times New Roman" w:hAnsi="Times New Roman"/>
          <w:bCs/>
          <w:sz w:val="24"/>
          <w:szCs w:val="24"/>
          <w:lang w:eastAsia="ru-RU"/>
        </w:rPr>
        <w:tab/>
      </w:r>
      <w:r w:rsidRPr="00D97FEA">
        <w:rPr>
          <w:rFonts w:ascii="Times New Roman" w:eastAsia="Times New Roman" w:hAnsi="Times New Roman"/>
          <w:bCs/>
          <w:sz w:val="24"/>
          <w:szCs w:val="24"/>
          <w:lang w:eastAsia="ru-RU"/>
        </w:rPr>
        <w:tab/>
        <w:t xml:space="preserve">от </w:t>
      </w:r>
      <w:r>
        <w:rPr>
          <w:rFonts w:ascii="Times New Roman" w:eastAsia="Times New Roman" w:hAnsi="Times New Roman"/>
          <w:bCs/>
          <w:sz w:val="24"/>
          <w:szCs w:val="24"/>
          <w:lang w:eastAsia="ru-RU"/>
        </w:rPr>
        <w:t>___________________</w:t>
      </w:r>
      <w:r w:rsidRPr="00D97FEA">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____</w:t>
      </w:r>
    </w:p>
    <w:p w14:paraId="32136AC5" w14:textId="77777777" w:rsidR="00D97FEA" w:rsidRPr="00D97FEA" w:rsidRDefault="00D97FEA" w:rsidP="00D97FEA">
      <w:pPr>
        <w:widowControl w:val="0"/>
        <w:autoSpaceDE w:val="0"/>
        <w:spacing w:after="0"/>
        <w:ind w:left="6379"/>
        <w:textAlignment w:val="auto"/>
        <w:rPr>
          <w:rFonts w:ascii="Times New Roman" w:eastAsia="Times New Roman" w:hAnsi="Times New Roman"/>
          <w:bCs/>
          <w:sz w:val="24"/>
          <w:szCs w:val="24"/>
          <w:lang w:eastAsia="ru-RU"/>
        </w:rPr>
      </w:pPr>
      <w:r w:rsidRPr="00D97FEA">
        <w:rPr>
          <w:rFonts w:ascii="Times New Roman" w:eastAsia="Times New Roman" w:hAnsi="Times New Roman"/>
          <w:bCs/>
          <w:sz w:val="24"/>
          <w:szCs w:val="24"/>
          <w:lang w:eastAsia="ru-RU"/>
        </w:rPr>
        <w:t xml:space="preserve">Об утверждении Положения </w:t>
      </w:r>
    </w:p>
    <w:p w14:paraId="2DF3D8A4" w14:textId="55017335" w:rsidR="00D97FEA" w:rsidRPr="00D97FEA" w:rsidRDefault="00D97FEA" w:rsidP="001D0DB7">
      <w:pPr>
        <w:widowControl w:val="0"/>
        <w:suppressAutoHyphens w:val="0"/>
        <w:autoSpaceDE w:val="0"/>
        <w:spacing w:after="0"/>
        <w:ind w:left="6379"/>
        <w:textAlignment w:val="auto"/>
        <w:rPr>
          <w:rFonts w:ascii="Times New Roman" w:eastAsia="Times New Roman" w:hAnsi="Times New Roman"/>
          <w:bCs/>
          <w:sz w:val="24"/>
          <w:szCs w:val="24"/>
          <w:lang w:eastAsia="ru-RU"/>
        </w:rPr>
      </w:pPr>
      <w:r w:rsidRPr="00D97FEA">
        <w:rPr>
          <w:rFonts w:ascii="Times New Roman" w:eastAsia="Times New Roman" w:hAnsi="Times New Roman"/>
          <w:bCs/>
          <w:sz w:val="24"/>
          <w:szCs w:val="24"/>
          <w:lang w:eastAsia="ru-RU"/>
        </w:rPr>
        <w:t xml:space="preserve">«О муниципальном </w:t>
      </w:r>
      <w:r>
        <w:rPr>
          <w:rFonts w:ascii="Times New Roman" w:eastAsia="Times New Roman" w:hAnsi="Times New Roman"/>
          <w:bCs/>
          <w:sz w:val="24"/>
          <w:szCs w:val="24"/>
          <w:lang w:eastAsia="ru-RU"/>
        </w:rPr>
        <w:t>лесном</w:t>
      </w:r>
      <w:r w:rsidRPr="00D97FEA">
        <w:rPr>
          <w:rFonts w:ascii="Times New Roman" w:eastAsia="Times New Roman" w:hAnsi="Times New Roman"/>
          <w:bCs/>
          <w:sz w:val="24"/>
          <w:szCs w:val="24"/>
          <w:lang w:eastAsia="ru-RU"/>
        </w:rPr>
        <w:t xml:space="preserve"> контроле </w:t>
      </w:r>
      <w:r>
        <w:rPr>
          <w:rFonts w:ascii="Times New Roman" w:eastAsia="Times New Roman" w:hAnsi="Times New Roman"/>
          <w:bCs/>
          <w:sz w:val="24"/>
          <w:szCs w:val="24"/>
          <w:lang w:eastAsia="ru-RU"/>
        </w:rPr>
        <w:t>в</w:t>
      </w:r>
      <w:r w:rsidRPr="00D97FEA">
        <w:rPr>
          <w:rFonts w:ascii="Times New Roman" w:eastAsia="Times New Roman" w:hAnsi="Times New Roman"/>
          <w:bCs/>
          <w:sz w:val="24"/>
          <w:szCs w:val="24"/>
          <w:lang w:eastAsia="ru-RU"/>
        </w:rPr>
        <w:t xml:space="preserve"> Кушвинск</w:t>
      </w:r>
      <w:r>
        <w:rPr>
          <w:rFonts w:ascii="Times New Roman" w:eastAsia="Times New Roman" w:hAnsi="Times New Roman"/>
          <w:bCs/>
          <w:sz w:val="24"/>
          <w:szCs w:val="24"/>
          <w:lang w:eastAsia="ru-RU"/>
        </w:rPr>
        <w:t>ом</w:t>
      </w:r>
      <w:r w:rsidRPr="00D97FEA">
        <w:rPr>
          <w:rFonts w:ascii="Times New Roman" w:eastAsia="Times New Roman" w:hAnsi="Times New Roman"/>
          <w:bCs/>
          <w:sz w:val="24"/>
          <w:szCs w:val="24"/>
          <w:lang w:eastAsia="ru-RU"/>
        </w:rPr>
        <w:t xml:space="preserve"> городско</w:t>
      </w:r>
      <w:r>
        <w:rPr>
          <w:rFonts w:ascii="Times New Roman" w:eastAsia="Times New Roman" w:hAnsi="Times New Roman"/>
          <w:bCs/>
          <w:sz w:val="24"/>
          <w:szCs w:val="24"/>
          <w:lang w:eastAsia="ru-RU"/>
        </w:rPr>
        <w:t>м</w:t>
      </w:r>
      <w:r w:rsidRPr="00D97FEA">
        <w:rPr>
          <w:rFonts w:ascii="Times New Roman" w:eastAsia="Times New Roman" w:hAnsi="Times New Roman"/>
          <w:bCs/>
          <w:sz w:val="24"/>
          <w:szCs w:val="24"/>
          <w:lang w:eastAsia="ru-RU"/>
        </w:rPr>
        <w:t xml:space="preserve"> округ</w:t>
      </w:r>
      <w:r>
        <w:rPr>
          <w:rFonts w:ascii="Times New Roman" w:eastAsia="Times New Roman" w:hAnsi="Times New Roman"/>
          <w:bCs/>
          <w:sz w:val="24"/>
          <w:szCs w:val="24"/>
          <w:lang w:eastAsia="ru-RU"/>
        </w:rPr>
        <w:t>е</w:t>
      </w:r>
      <w:r w:rsidRPr="00D97FEA">
        <w:rPr>
          <w:rFonts w:ascii="Times New Roman" w:eastAsia="Times New Roman" w:hAnsi="Times New Roman"/>
          <w:bCs/>
          <w:sz w:val="24"/>
          <w:szCs w:val="24"/>
          <w:lang w:eastAsia="ru-RU"/>
        </w:rPr>
        <w:t>»</w:t>
      </w:r>
    </w:p>
    <w:p w14:paraId="7ECAD395" w14:textId="77777777" w:rsidR="00D97FEA" w:rsidRPr="00D97FEA" w:rsidRDefault="00D97FEA" w:rsidP="00D97FEA">
      <w:pPr>
        <w:widowControl w:val="0"/>
        <w:autoSpaceDE w:val="0"/>
        <w:spacing w:after="0"/>
        <w:ind w:left="6379"/>
        <w:textAlignment w:val="auto"/>
        <w:rPr>
          <w:rFonts w:ascii="Times New Roman" w:eastAsia="Times New Roman" w:hAnsi="Times New Roman"/>
          <w:bCs/>
          <w:sz w:val="24"/>
          <w:szCs w:val="24"/>
          <w:lang w:eastAsia="ru-RU"/>
        </w:rPr>
      </w:pPr>
      <w:r w:rsidRPr="00D97FEA">
        <w:rPr>
          <w:rFonts w:ascii="Times New Roman" w:eastAsia="Times New Roman" w:hAnsi="Times New Roman"/>
          <w:bCs/>
          <w:sz w:val="24"/>
          <w:szCs w:val="24"/>
          <w:lang w:eastAsia="ru-RU"/>
        </w:rPr>
        <w:t>Приложение № 2</w:t>
      </w:r>
    </w:p>
    <w:p w14:paraId="4467F7A9" w14:textId="77777777" w:rsidR="00D97FEA" w:rsidRDefault="00D97FEA" w:rsidP="00D97FEA">
      <w:pPr>
        <w:widowControl w:val="0"/>
        <w:autoSpaceDN/>
        <w:spacing w:after="0"/>
        <w:jc w:val="center"/>
        <w:rPr>
          <w:rFonts w:ascii="Times New Roman" w:eastAsia="Lucida Sans Unicode" w:hAnsi="Times New Roman"/>
          <w:b/>
          <w:kern w:val="1"/>
          <w:sz w:val="28"/>
          <w:szCs w:val="28"/>
          <w:lang w:eastAsia="fa-IR" w:bidi="fa-IR"/>
        </w:rPr>
      </w:pPr>
    </w:p>
    <w:p w14:paraId="60FD4A38" w14:textId="77777777" w:rsidR="00D97FEA" w:rsidRDefault="00D97FEA" w:rsidP="00D97FEA">
      <w:pPr>
        <w:widowControl w:val="0"/>
        <w:autoSpaceDN/>
        <w:spacing w:after="0"/>
        <w:jc w:val="center"/>
        <w:rPr>
          <w:rFonts w:ascii="Times New Roman" w:eastAsia="Lucida Sans Unicode" w:hAnsi="Times New Roman"/>
          <w:b/>
          <w:kern w:val="1"/>
          <w:sz w:val="28"/>
          <w:szCs w:val="28"/>
          <w:lang w:eastAsia="fa-IR" w:bidi="fa-IR"/>
        </w:rPr>
      </w:pPr>
    </w:p>
    <w:p w14:paraId="08313199" w14:textId="6394DD5E" w:rsidR="00D97FEA" w:rsidRPr="00D97FEA" w:rsidRDefault="00D97FEA" w:rsidP="00D97FEA">
      <w:pPr>
        <w:widowControl w:val="0"/>
        <w:autoSpaceDN/>
        <w:spacing w:after="0"/>
        <w:jc w:val="center"/>
        <w:rPr>
          <w:rFonts w:ascii="Times New Roman" w:eastAsia="Lucida Sans Unicode" w:hAnsi="Times New Roman"/>
          <w:b/>
          <w:kern w:val="1"/>
          <w:sz w:val="28"/>
          <w:szCs w:val="28"/>
          <w:lang w:eastAsia="fa-IR" w:bidi="fa-IR"/>
        </w:rPr>
      </w:pPr>
      <w:r w:rsidRPr="00D97FEA">
        <w:rPr>
          <w:rFonts w:ascii="Times New Roman" w:eastAsia="Lucida Sans Unicode" w:hAnsi="Times New Roman"/>
          <w:b/>
          <w:kern w:val="1"/>
          <w:sz w:val="28"/>
          <w:szCs w:val="28"/>
          <w:lang w:eastAsia="fa-IR" w:bidi="fa-IR"/>
        </w:rPr>
        <w:t>КЛЮЧЕВЫЕ ПОКАЗАТЕЛИ</w:t>
      </w:r>
    </w:p>
    <w:p w14:paraId="6248777F" w14:textId="6B2AB4F8" w:rsidR="00D97FEA" w:rsidRPr="00D97FEA" w:rsidRDefault="00D97FEA" w:rsidP="00D97FEA">
      <w:pPr>
        <w:widowControl w:val="0"/>
        <w:autoSpaceDN/>
        <w:spacing w:after="0"/>
        <w:jc w:val="center"/>
        <w:rPr>
          <w:rFonts w:ascii="Times New Roman" w:eastAsia="Lucida Sans Unicode" w:hAnsi="Times New Roman"/>
          <w:b/>
          <w:kern w:val="1"/>
          <w:sz w:val="28"/>
          <w:szCs w:val="28"/>
          <w:lang w:eastAsia="fa-IR" w:bidi="fa-IR"/>
        </w:rPr>
      </w:pPr>
      <w:r w:rsidRPr="00D97FEA">
        <w:rPr>
          <w:rFonts w:ascii="Times New Roman" w:eastAsia="Lucida Sans Unicode" w:hAnsi="Times New Roman"/>
          <w:b/>
          <w:kern w:val="1"/>
          <w:sz w:val="28"/>
          <w:szCs w:val="28"/>
          <w:lang w:eastAsia="fa-IR" w:bidi="fa-IR"/>
        </w:rPr>
        <w:t xml:space="preserve">в сфере муниципального </w:t>
      </w:r>
      <w:r w:rsidR="00B5725F">
        <w:rPr>
          <w:rFonts w:ascii="Times New Roman" w:eastAsia="Lucida Sans Unicode" w:hAnsi="Times New Roman"/>
          <w:b/>
          <w:kern w:val="1"/>
          <w:sz w:val="28"/>
          <w:szCs w:val="28"/>
          <w:lang w:eastAsia="fa-IR" w:bidi="fa-IR"/>
        </w:rPr>
        <w:t xml:space="preserve">лесного </w:t>
      </w:r>
      <w:r w:rsidRPr="00D97FEA">
        <w:rPr>
          <w:rFonts w:ascii="Times New Roman" w:eastAsia="Lucida Sans Unicode" w:hAnsi="Times New Roman"/>
          <w:b/>
          <w:kern w:val="1"/>
          <w:sz w:val="28"/>
          <w:szCs w:val="28"/>
          <w:lang w:eastAsia="fa-IR" w:bidi="fa-IR"/>
        </w:rPr>
        <w:t>контроля в Кушвинском городском округе и их целевые значения, индикативные показатели в сфере муниципального контроля в Кушвинском городском округе</w:t>
      </w:r>
    </w:p>
    <w:p w14:paraId="111D36D4" w14:textId="77777777" w:rsidR="00D97FEA" w:rsidRPr="00D97FEA" w:rsidRDefault="00D97FEA" w:rsidP="00D97FEA">
      <w:pPr>
        <w:widowControl w:val="0"/>
        <w:autoSpaceDN/>
        <w:spacing w:after="0"/>
        <w:jc w:val="center"/>
        <w:rPr>
          <w:rFonts w:ascii="Times New Roman" w:eastAsia="Lucida Sans Unicode" w:hAnsi="Times New Roman"/>
          <w:bCs/>
          <w:kern w:val="1"/>
          <w:sz w:val="28"/>
          <w:szCs w:val="28"/>
          <w:lang w:eastAsia="fa-IR" w:bidi="fa-IR"/>
        </w:rPr>
      </w:pPr>
    </w:p>
    <w:p w14:paraId="28CD27E0" w14:textId="77777777" w:rsidR="00D97FEA" w:rsidRPr="00D97FEA" w:rsidRDefault="00D97FEA" w:rsidP="00D97FEA">
      <w:pPr>
        <w:widowControl w:val="0"/>
        <w:autoSpaceDN/>
        <w:spacing w:after="0"/>
        <w:jc w:val="center"/>
        <w:rPr>
          <w:rFonts w:ascii="Times New Roman" w:eastAsia="Lucida Sans Unicode" w:hAnsi="Times New Roman"/>
          <w:bCs/>
          <w:kern w:val="1"/>
          <w:sz w:val="28"/>
          <w:szCs w:val="28"/>
          <w:lang w:eastAsia="fa-IR" w:bidi="fa-IR"/>
        </w:rPr>
      </w:pPr>
    </w:p>
    <w:tbl>
      <w:tblPr>
        <w:tblW w:w="9915" w:type="dxa"/>
        <w:tblLayout w:type="fixed"/>
        <w:tblCellMar>
          <w:left w:w="10" w:type="dxa"/>
          <w:right w:w="10" w:type="dxa"/>
        </w:tblCellMar>
        <w:tblLook w:val="04A0" w:firstRow="1" w:lastRow="0" w:firstColumn="1" w:lastColumn="0" w:noHBand="0" w:noVBand="1"/>
      </w:tblPr>
      <w:tblGrid>
        <w:gridCol w:w="1160"/>
        <w:gridCol w:w="7337"/>
        <w:gridCol w:w="1418"/>
      </w:tblGrid>
      <w:tr w:rsidR="00D97FEA" w:rsidRPr="00D97FEA" w14:paraId="54538B2C" w14:textId="77777777" w:rsidTr="002F591E">
        <w:trPr>
          <w:trHeight w:val="774"/>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17F9371" w14:textId="77777777" w:rsidR="00D97FEA" w:rsidRPr="00967669" w:rsidRDefault="00D97FEA" w:rsidP="00D97FEA">
            <w:pPr>
              <w:suppressAutoHyphens w:val="0"/>
              <w:autoSpaceDE w:val="0"/>
              <w:autoSpaceDN/>
              <w:spacing w:after="0"/>
              <w:jc w:val="center"/>
              <w:textAlignment w:val="auto"/>
              <w:rPr>
                <w:rFonts w:ascii="Times New Roman" w:hAnsi="Times New Roman"/>
                <w:sz w:val="28"/>
                <w:szCs w:val="28"/>
                <w:lang w:eastAsia="ru-RU"/>
              </w:rPr>
            </w:pPr>
            <w:r w:rsidRPr="00967669">
              <w:rPr>
                <w:rFonts w:ascii="Times New Roman" w:hAnsi="Times New Roman"/>
                <w:sz w:val="28"/>
                <w:szCs w:val="28"/>
                <w:lang w:eastAsia="ru-RU"/>
              </w:rPr>
              <w:t>Номер строки</w:t>
            </w:r>
          </w:p>
        </w:tc>
        <w:tc>
          <w:tcPr>
            <w:tcW w:w="7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7648326F" w14:textId="77777777" w:rsidR="00D97FEA" w:rsidRPr="00967669" w:rsidRDefault="00D97FEA" w:rsidP="00D97FEA">
            <w:pPr>
              <w:suppressAutoHyphens w:val="0"/>
              <w:autoSpaceDE w:val="0"/>
              <w:autoSpaceDN/>
              <w:spacing w:after="0"/>
              <w:jc w:val="center"/>
              <w:textAlignment w:val="auto"/>
              <w:rPr>
                <w:rFonts w:ascii="Times New Roman" w:hAnsi="Times New Roman"/>
                <w:sz w:val="28"/>
                <w:szCs w:val="28"/>
                <w:lang w:eastAsia="ru-RU"/>
              </w:rPr>
            </w:pPr>
            <w:r w:rsidRPr="00967669">
              <w:rPr>
                <w:rFonts w:ascii="Times New Roman" w:hAnsi="Times New Roman"/>
                <w:sz w:val="28"/>
                <w:szCs w:val="28"/>
                <w:lang w:eastAsia="ru-RU"/>
              </w:rPr>
              <w:t>Ключевые показатели</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AC3CB1A" w14:textId="77777777" w:rsidR="00D97FEA" w:rsidRPr="00967669" w:rsidRDefault="00D97FEA" w:rsidP="00D97FEA">
            <w:pPr>
              <w:suppressAutoHyphens w:val="0"/>
              <w:autoSpaceDE w:val="0"/>
              <w:autoSpaceDN/>
              <w:spacing w:after="0"/>
              <w:jc w:val="center"/>
              <w:textAlignment w:val="auto"/>
              <w:rPr>
                <w:rFonts w:ascii="Times New Roman" w:hAnsi="Times New Roman"/>
                <w:sz w:val="28"/>
                <w:szCs w:val="28"/>
                <w:lang w:eastAsia="ru-RU"/>
              </w:rPr>
            </w:pPr>
            <w:r w:rsidRPr="00967669">
              <w:rPr>
                <w:rFonts w:ascii="Times New Roman" w:hAnsi="Times New Roman"/>
                <w:sz w:val="28"/>
                <w:szCs w:val="28"/>
                <w:lang w:eastAsia="ru-RU"/>
              </w:rPr>
              <w:t>Целевые значения (%)</w:t>
            </w:r>
          </w:p>
        </w:tc>
      </w:tr>
      <w:tr w:rsidR="00D97FEA" w:rsidRPr="00D97FEA" w14:paraId="49FE7AC3" w14:textId="77777777" w:rsidTr="002F591E">
        <w:trPr>
          <w:trHeight w:val="529"/>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240EF1F3" w14:textId="77777777" w:rsidR="00D97FEA" w:rsidRPr="00967669" w:rsidRDefault="00D97FEA" w:rsidP="00D97FEA">
            <w:pPr>
              <w:suppressAutoHyphens w:val="0"/>
              <w:autoSpaceDE w:val="0"/>
              <w:autoSpaceDN/>
              <w:spacing w:after="0"/>
              <w:jc w:val="center"/>
              <w:textAlignment w:val="auto"/>
              <w:rPr>
                <w:rFonts w:ascii="Times New Roman" w:hAnsi="Times New Roman"/>
                <w:sz w:val="28"/>
                <w:szCs w:val="28"/>
                <w:lang w:eastAsia="ru-RU"/>
              </w:rPr>
            </w:pPr>
            <w:r w:rsidRPr="00967669">
              <w:rPr>
                <w:rFonts w:ascii="Times New Roman" w:hAnsi="Times New Roman"/>
                <w:sz w:val="28"/>
                <w:szCs w:val="28"/>
                <w:lang w:eastAsia="ru-RU"/>
              </w:rPr>
              <w:t>1.</w:t>
            </w:r>
          </w:p>
        </w:tc>
        <w:tc>
          <w:tcPr>
            <w:tcW w:w="7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C64BE62" w14:textId="77777777" w:rsidR="00D97FEA" w:rsidRPr="00967669" w:rsidRDefault="00D97FEA" w:rsidP="001D0DB7">
            <w:pPr>
              <w:autoSpaceDE w:val="0"/>
              <w:autoSpaceDN/>
              <w:spacing w:after="0"/>
              <w:textAlignment w:val="auto"/>
              <w:rPr>
                <w:rFonts w:ascii="Times New Roman" w:hAnsi="Times New Roman"/>
                <w:sz w:val="28"/>
                <w:szCs w:val="28"/>
                <w:lang w:eastAsia="ru-RU"/>
              </w:rPr>
            </w:pPr>
            <w:r w:rsidRPr="00967669">
              <w:rPr>
                <w:rFonts w:ascii="Times New Roman" w:hAnsi="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FE89DE6" w14:textId="77777777" w:rsidR="00D97FEA" w:rsidRPr="00967669" w:rsidRDefault="00D97FEA" w:rsidP="00D97FEA">
            <w:pPr>
              <w:suppressAutoHyphens w:val="0"/>
              <w:autoSpaceDE w:val="0"/>
              <w:autoSpaceDN/>
              <w:spacing w:after="0"/>
              <w:jc w:val="center"/>
              <w:textAlignment w:val="auto"/>
              <w:rPr>
                <w:rFonts w:ascii="Times New Roman" w:hAnsi="Times New Roman"/>
                <w:sz w:val="28"/>
                <w:szCs w:val="28"/>
                <w:lang w:eastAsia="ru-RU"/>
              </w:rPr>
            </w:pPr>
            <w:r w:rsidRPr="00967669">
              <w:rPr>
                <w:rFonts w:ascii="Times New Roman" w:hAnsi="Times New Roman"/>
                <w:sz w:val="28"/>
                <w:szCs w:val="28"/>
                <w:lang w:eastAsia="ru-RU"/>
              </w:rPr>
              <w:t>70</w:t>
            </w:r>
          </w:p>
        </w:tc>
      </w:tr>
      <w:tr w:rsidR="00D97FEA" w:rsidRPr="00D97FEA" w14:paraId="09327DC4" w14:textId="77777777" w:rsidTr="002F591E">
        <w:trPr>
          <w:trHeight w:val="541"/>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2B86E92" w14:textId="77777777" w:rsidR="00D97FEA" w:rsidRPr="00967669" w:rsidRDefault="00D97FEA" w:rsidP="00D97FEA">
            <w:pPr>
              <w:suppressAutoHyphens w:val="0"/>
              <w:autoSpaceDE w:val="0"/>
              <w:autoSpaceDN/>
              <w:spacing w:after="0"/>
              <w:jc w:val="center"/>
              <w:textAlignment w:val="auto"/>
              <w:rPr>
                <w:rFonts w:ascii="Times New Roman" w:hAnsi="Times New Roman"/>
                <w:sz w:val="28"/>
                <w:szCs w:val="28"/>
                <w:lang w:eastAsia="ru-RU"/>
              </w:rPr>
            </w:pPr>
            <w:r w:rsidRPr="00967669">
              <w:rPr>
                <w:rFonts w:ascii="Times New Roman" w:hAnsi="Times New Roman"/>
                <w:sz w:val="28"/>
                <w:szCs w:val="28"/>
                <w:lang w:eastAsia="ru-RU"/>
              </w:rPr>
              <w:t>2.</w:t>
            </w:r>
          </w:p>
        </w:tc>
        <w:tc>
          <w:tcPr>
            <w:tcW w:w="7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3876A7D0" w14:textId="77777777" w:rsidR="00D97FEA" w:rsidRPr="00967669" w:rsidRDefault="00D97FEA" w:rsidP="001D0DB7">
            <w:pPr>
              <w:autoSpaceDE w:val="0"/>
              <w:autoSpaceDN/>
              <w:spacing w:after="0"/>
              <w:textAlignment w:val="auto"/>
              <w:rPr>
                <w:rFonts w:ascii="Times New Roman" w:eastAsia="SimSun" w:hAnsi="Times New Roman"/>
                <w:sz w:val="24"/>
                <w:szCs w:val="24"/>
                <w:lang w:eastAsia="ru-RU"/>
              </w:rPr>
            </w:pPr>
            <w:r w:rsidRPr="00967669">
              <w:rPr>
                <w:rFonts w:ascii="Times New Roman" w:eastAsia="Times New Roman" w:hAnsi="Times New Roman"/>
                <w:bCs/>
                <w:kern w:val="3"/>
                <w:sz w:val="28"/>
                <w:szCs w:val="28"/>
                <w:lang w:eastAsia="zh-CN" w:bidi="hi-IN"/>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3B10A90F" w14:textId="77777777" w:rsidR="00D97FEA" w:rsidRPr="00967669" w:rsidRDefault="00D97FEA" w:rsidP="00D97FEA">
            <w:pPr>
              <w:suppressAutoHyphens w:val="0"/>
              <w:autoSpaceDE w:val="0"/>
              <w:autoSpaceDN/>
              <w:spacing w:after="0"/>
              <w:jc w:val="center"/>
              <w:textAlignment w:val="auto"/>
              <w:rPr>
                <w:rFonts w:ascii="Times New Roman" w:hAnsi="Times New Roman"/>
                <w:sz w:val="28"/>
                <w:szCs w:val="28"/>
                <w:lang w:eastAsia="ru-RU"/>
              </w:rPr>
            </w:pPr>
            <w:r w:rsidRPr="00967669">
              <w:rPr>
                <w:rFonts w:ascii="Times New Roman" w:hAnsi="Times New Roman"/>
                <w:sz w:val="28"/>
                <w:szCs w:val="28"/>
                <w:lang w:eastAsia="ru-RU"/>
              </w:rPr>
              <w:t>0</w:t>
            </w:r>
          </w:p>
        </w:tc>
      </w:tr>
      <w:tr w:rsidR="00D97FEA" w:rsidRPr="00D97FEA" w14:paraId="233D0B59" w14:textId="77777777" w:rsidTr="002F591E">
        <w:trPr>
          <w:trHeight w:val="529"/>
        </w:trPr>
        <w:tc>
          <w:tcPr>
            <w:tcW w:w="11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710F8F75" w14:textId="77777777" w:rsidR="00D97FEA" w:rsidRPr="00967669" w:rsidRDefault="00D97FEA" w:rsidP="00D97FEA">
            <w:pPr>
              <w:suppressAutoHyphens w:val="0"/>
              <w:autoSpaceDE w:val="0"/>
              <w:autoSpaceDN/>
              <w:spacing w:after="0"/>
              <w:jc w:val="center"/>
              <w:textAlignment w:val="auto"/>
              <w:rPr>
                <w:rFonts w:ascii="Times New Roman" w:hAnsi="Times New Roman"/>
                <w:sz w:val="28"/>
                <w:szCs w:val="28"/>
                <w:lang w:eastAsia="ru-RU"/>
              </w:rPr>
            </w:pPr>
            <w:r w:rsidRPr="00967669">
              <w:rPr>
                <w:rFonts w:ascii="Times New Roman" w:hAnsi="Times New Roman"/>
                <w:sz w:val="28"/>
                <w:szCs w:val="28"/>
                <w:lang w:eastAsia="ru-RU"/>
              </w:rPr>
              <w:t>3.</w:t>
            </w:r>
          </w:p>
        </w:tc>
        <w:tc>
          <w:tcPr>
            <w:tcW w:w="7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7CFF71BD" w14:textId="77777777" w:rsidR="00D97FEA" w:rsidRPr="00967669" w:rsidRDefault="00D97FEA" w:rsidP="001D0DB7">
            <w:pPr>
              <w:autoSpaceDE w:val="0"/>
              <w:autoSpaceDN/>
              <w:spacing w:after="0"/>
              <w:textAlignment w:val="auto"/>
              <w:rPr>
                <w:rFonts w:ascii="Times New Roman" w:eastAsia="SimSun" w:hAnsi="Times New Roman"/>
                <w:sz w:val="24"/>
                <w:szCs w:val="24"/>
                <w:lang w:eastAsia="ru-RU"/>
              </w:rPr>
            </w:pPr>
            <w:r w:rsidRPr="00967669">
              <w:rPr>
                <w:rFonts w:ascii="Times New Roman" w:eastAsia="Times New Roman" w:hAnsi="Times New Roman"/>
                <w:bCs/>
                <w:kern w:val="3"/>
                <w:sz w:val="28"/>
                <w:szCs w:val="28"/>
                <w:lang w:eastAsia="zh-CN" w:bidi="hi-IN"/>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EBB51C6" w14:textId="77777777" w:rsidR="00D97FEA" w:rsidRPr="00967669" w:rsidRDefault="00D97FEA" w:rsidP="00D97FEA">
            <w:pPr>
              <w:suppressAutoHyphens w:val="0"/>
              <w:autoSpaceDE w:val="0"/>
              <w:autoSpaceDN/>
              <w:spacing w:after="0"/>
              <w:jc w:val="center"/>
              <w:textAlignment w:val="auto"/>
              <w:rPr>
                <w:rFonts w:ascii="Times New Roman" w:hAnsi="Times New Roman"/>
                <w:sz w:val="28"/>
                <w:szCs w:val="28"/>
                <w:lang w:eastAsia="ru-RU"/>
              </w:rPr>
            </w:pPr>
            <w:r w:rsidRPr="00967669">
              <w:rPr>
                <w:rFonts w:ascii="Times New Roman" w:hAnsi="Times New Roman"/>
                <w:sz w:val="28"/>
                <w:szCs w:val="28"/>
                <w:lang w:eastAsia="ru-RU"/>
              </w:rPr>
              <w:t>0</w:t>
            </w:r>
          </w:p>
        </w:tc>
      </w:tr>
    </w:tbl>
    <w:p w14:paraId="77E916E4" w14:textId="77777777" w:rsidR="00D97FEA" w:rsidRPr="00D97FEA" w:rsidRDefault="00D97FEA" w:rsidP="00D97FEA">
      <w:pPr>
        <w:widowControl w:val="0"/>
        <w:autoSpaceDN/>
        <w:spacing w:after="0"/>
        <w:rPr>
          <w:rFonts w:ascii="Times New Roman" w:eastAsia="Lucida Sans Unicode" w:hAnsi="Times New Roman"/>
          <w:bCs/>
          <w:kern w:val="1"/>
          <w:sz w:val="28"/>
          <w:szCs w:val="28"/>
          <w:lang w:eastAsia="fa-IR" w:bidi="fa-IR"/>
        </w:rPr>
      </w:pPr>
    </w:p>
    <w:p w14:paraId="4420268F" w14:textId="05E4218B"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 xml:space="preserve">Индикативные показатели в сфере муниципального </w:t>
      </w:r>
      <w:r w:rsidR="001A1CAC">
        <w:rPr>
          <w:rFonts w:ascii="Times New Roman" w:hAnsi="Times New Roman"/>
          <w:sz w:val="28"/>
          <w:szCs w:val="28"/>
        </w:rPr>
        <w:t xml:space="preserve">лесного </w:t>
      </w:r>
      <w:r w:rsidRPr="00D97FEA">
        <w:rPr>
          <w:rFonts w:ascii="Times New Roman" w:hAnsi="Times New Roman"/>
          <w:sz w:val="28"/>
          <w:szCs w:val="28"/>
        </w:rPr>
        <w:t>контроля в Кушвинском городском округе:</w:t>
      </w:r>
    </w:p>
    <w:p w14:paraId="20740DFF"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1) количество плановых контрольных мероприятий, проведенных за отчетный период;</w:t>
      </w:r>
    </w:p>
    <w:p w14:paraId="1F49C582"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2) количество внеплановых контрольных мероприятий, проведенных за отчетный период;</w:t>
      </w:r>
    </w:p>
    <w:p w14:paraId="6C2AC5D8"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FF4E375"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4) общее количество контрольных мероприятий с взаимодействием, проведенных за отчетный период;</w:t>
      </w:r>
    </w:p>
    <w:p w14:paraId="30C6E03D"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lastRenderedPageBreak/>
        <w:t>5) количество контрольных мероприятий с взаимодействием по каждому виду контрольных мероприятий, проведенных за отчетный период;</w:t>
      </w:r>
    </w:p>
    <w:p w14:paraId="58954ABE"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6) количество предостережений о недопустимости нарушения обязательных требований, объявленных за отчетный период;</w:t>
      </w:r>
    </w:p>
    <w:p w14:paraId="726138E8"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7) количество контрольных мероприятий, по результатам которых выявлены нарушения обязательных требований, за отчетный период;</w:t>
      </w:r>
    </w:p>
    <w:p w14:paraId="16D10CFA"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14:paraId="6CEB8D7D"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9) сумма административных штрафов, наложенных по результатам контрольных мероприятий, за отчетный период;</w:t>
      </w:r>
    </w:p>
    <w:p w14:paraId="239FD6DE"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10) количество направленных в прокуратуру города Кушвы заявлений о согласовании проведения контрольных мероприятий, за отчетный период;</w:t>
      </w:r>
    </w:p>
    <w:p w14:paraId="4602D033"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11) количество направленных в прокуратуру города Кушвы заявлений о согласовании проведения контрольных мероприятий, по которым прокуратурой города Кушвы отказано в согласовании, за отчетный период;</w:t>
      </w:r>
    </w:p>
    <w:p w14:paraId="74FA0E4A"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12) общее количество жалоб, поданных контролируемыми лицами в досудебном порядке за отчетный период;</w:t>
      </w:r>
    </w:p>
    <w:p w14:paraId="38031DF3"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13) количество жалоб, в отношении которых контрольным органом был нарушен срок рассмотрения, за отчетный период;</w:t>
      </w:r>
    </w:p>
    <w:p w14:paraId="6AA0D0DC"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3679831B"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6EA76DF6" w14:textId="77777777"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8325754" w14:textId="589803A8" w:rsidR="00D97FEA" w:rsidRPr="00D97FEA" w:rsidRDefault="00D97FEA" w:rsidP="001A1CAC">
      <w:pPr>
        <w:autoSpaceDN/>
        <w:spacing w:after="0"/>
        <w:ind w:firstLine="709"/>
        <w:jc w:val="both"/>
        <w:textAlignment w:val="auto"/>
        <w:rPr>
          <w:rFonts w:ascii="Times New Roman" w:hAnsi="Times New Roman"/>
          <w:sz w:val="28"/>
          <w:szCs w:val="28"/>
        </w:rPr>
      </w:pPr>
      <w:r w:rsidRPr="00D97FEA">
        <w:rPr>
          <w:rFonts w:ascii="Times New Roman" w:hAnsi="Times New Roman"/>
          <w:sz w:val="28"/>
          <w:szCs w:val="28"/>
        </w:rPr>
        <w:t xml:space="preserve">17) количество контрольных мероприятий, проведенных с грубым нарушением требований к организации и осуществлению </w:t>
      </w:r>
      <w:r w:rsidR="001A1CAC">
        <w:rPr>
          <w:rFonts w:ascii="Times New Roman" w:hAnsi="Times New Roman"/>
          <w:sz w:val="28"/>
          <w:szCs w:val="28"/>
        </w:rPr>
        <w:t xml:space="preserve">муниципального </w:t>
      </w:r>
      <w:r w:rsidR="003069B7">
        <w:rPr>
          <w:rFonts w:ascii="Times New Roman" w:hAnsi="Times New Roman"/>
          <w:sz w:val="28"/>
          <w:szCs w:val="28"/>
        </w:rPr>
        <w:t xml:space="preserve">лесного </w:t>
      </w:r>
      <w:r w:rsidRPr="00D97FEA">
        <w:rPr>
          <w:rFonts w:ascii="Times New Roman" w:hAnsi="Times New Roman"/>
          <w:sz w:val="28"/>
          <w:szCs w:val="28"/>
        </w:rPr>
        <w:t>контроля и результаты которых были признаны недействительными и (или) отменены, за отчетный период.</w:t>
      </w:r>
    </w:p>
    <w:p w14:paraId="2E4CE6CB" w14:textId="77777777" w:rsidR="00D97FEA" w:rsidRPr="00D97FEA" w:rsidRDefault="00D97FEA" w:rsidP="001A1CAC">
      <w:pPr>
        <w:autoSpaceDN/>
        <w:spacing w:after="0"/>
        <w:textAlignment w:val="auto"/>
        <w:rPr>
          <w:rFonts w:ascii="Times New Roman" w:eastAsia="Times New Roman" w:hAnsi="Times New Roman"/>
          <w:sz w:val="24"/>
          <w:szCs w:val="24"/>
          <w:lang w:eastAsia="ru-RU"/>
        </w:rPr>
      </w:pPr>
    </w:p>
    <w:p w14:paraId="4C182184" w14:textId="3F94092F" w:rsidR="00D97FEA" w:rsidRDefault="00D97FEA" w:rsidP="001A1CAC">
      <w:pPr>
        <w:pStyle w:val="Standard"/>
        <w:tabs>
          <w:tab w:val="left" w:pos="1189"/>
        </w:tabs>
        <w:jc w:val="both"/>
        <w:rPr>
          <w:rFonts w:ascii="Times New Roman" w:hAnsi="Times New Roman" w:cs="Times New Roman"/>
          <w:b/>
          <w:bCs/>
          <w:sz w:val="28"/>
          <w:szCs w:val="28"/>
          <w:lang w:val="ru-RU"/>
        </w:rPr>
      </w:pPr>
    </w:p>
    <w:p w14:paraId="2D31239F" w14:textId="5130528B" w:rsidR="00D97FEA" w:rsidRDefault="00D97FEA" w:rsidP="001A1CAC">
      <w:pPr>
        <w:pStyle w:val="Standard"/>
        <w:tabs>
          <w:tab w:val="left" w:pos="1189"/>
        </w:tabs>
        <w:jc w:val="both"/>
        <w:rPr>
          <w:rFonts w:ascii="Times New Roman" w:hAnsi="Times New Roman" w:cs="Times New Roman"/>
          <w:b/>
          <w:bCs/>
          <w:sz w:val="28"/>
          <w:szCs w:val="28"/>
          <w:lang w:val="ru-RU"/>
        </w:rPr>
      </w:pPr>
    </w:p>
    <w:p w14:paraId="45DB78C9" w14:textId="0FB58C24" w:rsidR="00D97FEA" w:rsidRDefault="00D97FEA" w:rsidP="00D97FEA">
      <w:pPr>
        <w:pStyle w:val="Standard"/>
        <w:tabs>
          <w:tab w:val="left" w:pos="1189"/>
        </w:tabs>
        <w:jc w:val="both"/>
        <w:rPr>
          <w:rFonts w:ascii="Times New Roman" w:hAnsi="Times New Roman" w:cs="Times New Roman"/>
          <w:b/>
          <w:bCs/>
          <w:sz w:val="28"/>
          <w:szCs w:val="28"/>
          <w:lang w:val="ru-RU"/>
        </w:rPr>
      </w:pPr>
    </w:p>
    <w:p w14:paraId="42CE01BE" w14:textId="7425A67E" w:rsidR="00D97FEA" w:rsidRDefault="00D97FEA" w:rsidP="00D97FEA">
      <w:pPr>
        <w:pStyle w:val="Standard"/>
        <w:tabs>
          <w:tab w:val="left" w:pos="1189"/>
        </w:tabs>
        <w:jc w:val="both"/>
        <w:rPr>
          <w:rFonts w:ascii="Times New Roman" w:hAnsi="Times New Roman" w:cs="Times New Roman"/>
          <w:b/>
          <w:bCs/>
          <w:sz w:val="28"/>
          <w:szCs w:val="28"/>
          <w:lang w:val="ru-RU"/>
        </w:rPr>
      </w:pPr>
    </w:p>
    <w:p w14:paraId="6371331F" w14:textId="08C31624" w:rsidR="00D97FEA" w:rsidRDefault="00D97FEA" w:rsidP="00D97FEA">
      <w:pPr>
        <w:pStyle w:val="Standard"/>
        <w:tabs>
          <w:tab w:val="left" w:pos="1189"/>
        </w:tabs>
        <w:jc w:val="both"/>
        <w:rPr>
          <w:rFonts w:ascii="Times New Roman" w:hAnsi="Times New Roman" w:cs="Times New Roman"/>
          <w:b/>
          <w:bCs/>
          <w:sz w:val="28"/>
          <w:szCs w:val="28"/>
          <w:lang w:val="ru-RU"/>
        </w:rPr>
      </w:pPr>
    </w:p>
    <w:p w14:paraId="3F350971" w14:textId="70B80DE3" w:rsidR="00D97FEA" w:rsidRDefault="00D97FEA" w:rsidP="00D97FEA">
      <w:pPr>
        <w:pStyle w:val="Standard"/>
        <w:tabs>
          <w:tab w:val="left" w:pos="1189"/>
        </w:tabs>
        <w:jc w:val="both"/>
        <w:rPr>
          <w:rFonts w:ascii="Times New Roman" w:hAnsi="Times New Roman" w:cs="Times New Roman"/>
          <w:b/>
          <w:bCs/>
          <w:sz w:val="28"/>
          <w:szCs w:val="28"/>
          <w:lang w:val="ru-RU"/>
        </w:rPr>
      </w:pPr>
    </w:p>
    <w:p w14:paraId="5FF9B580" w14:textId="09B4C90B" w:rsidR="00D97FEA" w:rsidRDefault="00D97FEA" w:rsidP="00D97FEA">
      <w:pPr>
        <w:pStyle w:val="Standard"/>
        <w:tabs>
          <w:tab w:val="left" w:pos="1189"/>
        </w:tabs>
        <w:jc w:val="both"/>
        <w:rPr>
          <w:rFonts w:ascii="Times New Roman" w:hAnsi="Times New Roman" w:cs="Times New Roman"/>
          <w:b/>
          <w:bCs/>
          <w:sz w:val="28"/>
          <w:szCs w:val="28"/>
          <w:lang w:val="ru-RU"/>
        </w:rPr>
      </w:pPr>
    </w:p>
    <w:p w14:paraId="779160CB" w14:textId="1F3B359F" w:rsidR="00D97FEA" w:rsidRDefault="00D97FEA" w:rsidP="00D97FEA">
      <w:pPr>
        <w:pStyle w:val="Standard"/>
        <w:tabs>
          <w:tab w:val="left" w:pos="1189"/>
        </w:tabs>
        <w:jc w:val="both"/>
        <w:rPr>
          <w:rFonts w:ascii="Times New Roman" w:hAnsi="Times New Roman" w:cs="Times New Roman"/>
          <w:b/>
          <w:bCs/>
          <w:sz w:val="28"/>
          <w:szCs w:val="28"/>
          <w:lang w:val="ru-RU"/>
        </w:rPr>
      </w:pPr>
    </w:p>
    <w:p w14:paraId="3D84E190" w14:textId="2DCE321F" w:rsidR="00D97FEA" w:rsidRDefault="00D97FEA" w:rsidP="00D97FEA">
      <w:pPr>
        <w:pStyle w:val="Standard"/>
        <w:tabs>
          <w:tab w:val="left" w:pos="1189"/>
        </w:tabs>
        <w:jc w:val="both"/>
        <w:rPr>
          <w:rFonts w:ascii="Times New Roman" w:hAnsi="Times New Roman" w:cs="Times New Roman"/>
          <w:b/>
          <w:bCs/>
          <w:sz w:val="28"/>
          <w:szCs w:val="28"/>
          <w:lang w:val="ru-RU"/>
        </w:rPr>
      </w:pPr>
    </w:p>
    <w:p w14:paraId="3592DA69" w14:textId="5DD1BD6B" w:rsidR="00D97FEA" w:rsidRDefault="00D97FEA" w:rsidP="00D97FEA">
      <w:pPr>
        <w:pStyle w:val="Standard"/>
        <w:tabs>
          <w:tab w:val="left" w:pos="1189"/>
        </w:tabs>
        <w:jc w:val="both"/>
        <w:rPr>
          <w:rFonts w:ascii="Times New Roman" w:hAnsi="Times New Roman" w:cs="Times New Roman"/>
          <w:b/>
          <w:bCs/>
          <w:sz w:val="28"/>
          <w:szCs w:val="28"/>
          <w:lang w:val="ru-RU"/>
        </w:rPr>
      </w:pPr>
    </w:p>
    <w:p w14:paraId="350BCEAC" w14:textId="1A87AE8D" w:rsidR="00B34E5A" w:rsidRPr="00B34E5A" w:rsidRDefault="00B34E5A" w:rsidP="00B34E5A">
      <w:pPr>
        <w:shd w:val="clear" w:color="auto" w:fill="FFFFFF"/>
        <w:spacing w:after="0"/>
        <w:ind w:left="5670" w:firstLine="709"/>
        <w:jc w:val="both"/>
        <w:textAlignment w:val="auto"/>
        <w:rPr>
          <w:rFonts w:ascii="Times New Roman" w:eastAsia="Times New Roman" w:hAnsi="Times New Roman"/>
          <w:bCs/>
          <w:sz w:val="24"/>
          <w:szCs w:val="24"/>
          <w:lang w:eastAsia="ru-RU"/>
        </w:rPr>
      </w:pPr>
      <w:bookmarkStart w:id="6" w:name="_Hlk128649658"/>
      <w:r w:rsidRPr="00B34E5A">
        <w:rPr>
          <w:rFonts w:ascii="Times New Roman" w:eastAsia="Times New Roman" w:hAnsi="Times New Roman"/>
          <w:bCs/>
          <w:sz w:val="24"/>
          <w:szCs w:val="24"/>
          <w:lang w:eastAsia="ru-RU"/>
        </w:rPr>
        <w:t>Приложение № 1</w:t>
      </w:r>
    </w:p>
    <w:p w14:paraId="21047234" w14:textId="77777777" w:rsidR="00B34E5A" w:rsidRPr="00B34E5A" w:rsidRDefault="00B34E5A" w:rsidP="00B34E5A">
      <w:pPr>
        <w:widowControl w:val="0"/>
        <w:autoSpaceDE w:val="0"/>
        <w:spacing w:after="0"/>
        <w:ind w:left="6379"/>
      </w:pPr>
      <w:r w:rsidRPr="00B34E5A">
        <w:rPr>
          <w:rFonts w:ascii="Times New Roman" w:eastAsia="Times New Roman" w:hAnsi="Times New Roman"/>
          <w:bCs/>
          <w:lang w:eastAsia="ru-RU"/>
        </w:rPr>
        <w:t xml:space="preserve"> к </w:t>
      </w:r>
      <w:r w:rsidRPr="00B34E5A">
        <w:rPr>
          <w:rFonts w:ascii="Times New Roman" w:eastAsia="Times New Roman" w:hAnsi="Times New Roman"/>
          <w:bCs/>
          <w:sz w:val="24"/>
          <w:szCs w:val="24"/>
          <w:lang w:eastAsia="ru-RU"/>
        </w:rPr>
        <w:t>Положению</w:t>
      </w:r>
    </w:p>
    <w:p w14:paraId="429E06F0" w14:textId="0A984114" w:rsidR="00B34E5A" w:rsidRPr="00B34E5A" w:rsidRDefault="00B34E5A" w:rsidP="00B34E5A">
      <w:pPr>
        <w:widowControl w:val="0"/>
        <w:autoSpaceDE w:val="0"/>
        <w:spacing w:after="0"/>
        <w:ind w:left="6379"/>
        <w:rPr>
          <w:rFonts w:ascii="Times New Roman" w:eastAsia="Times New Roman" w:hAnsi="Times New Roman"/>
          <w:bCs/>
          <w:sz w:val="24"/>
          <w:szCs w:val="24"/>
          <w:lang w:eastAsia="ru-RU"/>
        </w:rPr>
      </w:pPr>
      <w:r w:rsidRPr="00B34E5A">
        <w:rPr>
          <w:rFonts w:ascii="Times New Roman" w:eastAsia="Times New Roman" w:hAnsi="Times New Roman"/>
          <w:bCs/>
          <w:sz w:val="24"/>
          <w:szCs w:val="24"/>
          <w:lang w:eastAsia="ru-RU"/>
        </w:rPr>
        <w:t>«</w:t>
      </w:r>
      <w:r w:rsidR="00C83F3E" w:rsidRPr="00D97FEA">
        <w:rPr>
          <w:rFonts w:ascii="Times New Roman" w:eastAsia="Times New Roman" w:hAnsi="Times New Roman"/>
          <w:bCs/>
          <w:sz w:val="24"/>
          <w:szCs w:val="24"/>
          <w:lang w:eastAsia="ru-RU"/>
        </w:rPr>
        <w:t xml:space="preserve">О муниципальном </w:t>
      </w:r>
      <w:r w:rsidR="00C83F3E">
        <w:rPr>
          <w:rFonts w:ascii="Times New Roman" w:eastAsia="Times New Roman" w:hAnsi="Times New Roman"/>
          <w:bCs/>
          <w:sz w:val="24"/>
          <w:szCs w:val="24"/>
          <w:lang w:eastAsia="ru-RU"/>
        </w:rPr>
        <w:t>лесном</w:t>
      </w:r>
      <w:r w:rsidR="00C83F3E" w:rsidRPr="00D97FEA">
        <w:rPr>
          <w:rFonts w:ascii="Times New Roman" w:eastAsia="Times New Roman" w:hAnsi="Times New Roman"/>
          <w:bCs/>
          <w:sz w:val="24"/>
          <w:szCs w:val="24"/>
          <w:lang w:eastAsia="ru-RU"/>
        </w:rPr>
        <w:t xml:space="preserve"> контроле </w:t>
      </w:r>
      <w:r w:rsidR="00C83F3E">
        <w:rPr>
          <w:rFonts w:ascii="Times New Roman" w:eastAsia="Times New Roman" w:hAnsi="Times New Roman"/>
          <w:bCs/>
          <w:sz w:val="24"/>
          <w:szCs w:val="24"/>
          <w:lang w:eastAsia="ru-RU"/>
        </w:rPr>
        <w:t>в</w:t>
      </w:r>
      <w:r w:rsidR="00C83F3E" w:rsidRPr="00D97FEA">
        <w:rPr>
          <w:rFonts w:ascii="Times New Roman" w:eastAsia="Times New Roman" w:hAnsi="Times New Roman"/>
          <w:bCs/>
          <w:sz w:val="24"/>
          <w:szCs w:val="24"/>
          <w:lang w:eastAsia="ru-RU"/>
        </w:rPr>
        <w:t xml:space="preserve"> Кушвинск</w:t>
      </w:r>
      <w:r w:rsidR="00C83F3E">
        <w:rPr>
          <w:rFonts w:ascii="Times New Roman" w:eastAsia="Times New Roman" w:hAnsi="Times New Roman"/>
          <w:bCs/>
          <w:sz w:val="24"/>
          <w:szCs w:val="24"/>
          <w:lang w:eastAsia="ru-RU"/>
        </w:rPr>
        <w:t>ом</w:t>
      </w:r>
      <w:r w:rsidR="00C83F3E" w:rsidRPr="00D97FEA">
        <w:rPr>
          <w:rFonts w:ascii="Times New Roman" w:eastAsia="Times New Roman" w:hAnsi="Times New Roman"/>
          <w:bCs/>
          <w:sz w:val="24"/>
          <w:szCs w:val="24"/>
          <w:lang w:eastAsia="ru-RU"/>
        </w:rPr>
        <w:t xml:space="preserve"> городско</w:t>
      </w:r>
      <w:r w:rsidR="00C83F3E">
        <w:rPr>
          <w:rFonts w:ascii="Times New Roman" w:eastAsia="Times New Roman" w:hAnsi="Times New Roman"/>
          <w:bCs/>
          <w:sz w:val="24"/>
          <w:szCs w:val="24"/>
          <w:lang w:eastAsia="ru-RU"/>
        </w:rPr>
        <w:t>м</w:t>
      </w:r>
      <w:r w:rsidR="00C83F3E" w:rsidRPr="00D97FEA">
        <w:rPr>
          <w:rFonts w:ascii="Times New Roman" w:eastAsia="Times New Roman" w:hAnsi="Times New Roman"/>
          <w:bCs/>
          <w:sz w:val="24"/>
          <w:szCs w:val="24"/>
          <w:lang w:eastAsia="ru-RU"/>
        </w:rPr>
        <w:t xml:space="preserve"> округ</w:t>
      </w:r>
      <w:r w:rsidR="00C83F3E">
        <w:rPr>
          <w:rFonts w:ascii="Times New Roman" w:eastAsia="Times New Roman" w:hAnsi="Times New Roman"/>
          <w:bCs/>
          <w:sz w:val="24"/>
          <w:szCs w:val="24"/>
          <w:lang w:eastAsia="ru-RU"/>
        </w:rPr>
        <w:t>е</w:t>
      </w:r>
      <w:r w:rsidRPr="00B34E5A">
        <w:rPr>
          <w:rFonts w:ascii="Times New Roman" w:eastAsia="Times New Roman" w:hAnsi="Times New Roman"/>
          <w:bCs/>
          <w:sz w:val="24"/>
          <w:szCs w:val="24"/>
          <w:lang w:eastAsia="ru-RU"/>
        </w:rPr>
        <w:t>»</w:t>
      </w:r>
    </w:p>
    <w:bookmarkEnd w:id="6"/>
    <w:p w14:paraId="537DDDC0" w14:textId="7AC8B51A" w:rsidR="00D97FEA" w:rsidRDefault="00C83F3E" w:rsidP="00D97FEA">
      <w:pPr>
        <w:pStyle w:val="Standard"/>
        <w:tabs>
          <w:tab w:val="left" w:pos="1189"/>
        </w:tabs>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
    <w:p w14:paraId="07A90E8F" w14:textId="7BA04941" w:rsidR="00D97FEA" w:rsidRDefault="00D97FEA" w:rsidP="00D97FEA">
      <w:pPr>
        <w:pStyle w:val="Standard"/>
        <w:tabs>
          <w:tab w:val="left" w:pos="1189"/>
        </w:tabs>
        <w:jc w:val="both"/>
        <w:rPr>
          <w:rFonts w:ascii="Times New Roman" w:hAnsi="Times New Roman" w:cs="Times New Roman"/>
          <w:b/>
          <w:bCs/>
          <w:sz w:val="28"/>
          <w:szCs w:val="28"/>
          <w:lang w:val="ru-RU"/>
        </w:rPr>
      </w:pPr>
    </w:p>
    <w:p w14:paraId="2AE89B68" w14:textId="77777777" w:rsidR="00D97FEA" w:rsidRPr="00AF76A2" w:rsidRDefault="00D97FEA" w:rsidP="00E523FA">
      <w:pPr>
        <w:autoSpaceDN/>
        <w:spacing w:after="0"/>
        <w:jc w:val="center"/>
        <w:textAlignment w:val="auto"/>
        <w:rPr>
          <w:rFonts w:ascii="Times New Roman" w:eastAsia="Times New Roman" w:hAnsi="Times New Roman"/>
          <w:b/>
          <w:sz w:val="28"/>
          <w:szCs w:val="28"/>
          <w:shd w:val="clear" w:color="auto" w:fill="FFFFFF"/>
          <w:lang w:eastAsia="ru-RU"/>
        </w:rPr>
      </w:pPr>
      <w:r w:rsidRPr="00AF76A2">
        <w:rPr>
          <w:rFonts w:ascii="Times New Roman" w:eastAsia="Times New Roman" w:hAnsi="Times New Roman"/>
          <w:b/>
          <w:sz w:val="28"/>
          <w:szCs w:val="28"/>
          <w:shd w:val="clear" w:color="auto" w:fill="FFFFFF"/>
          <w:lang w:eastAsia="ru-RU"/>
        </w:rPr>
        <w:t>ПЕРЕЧЕНЬ ИНДИКАТОРОВ РИСКА</w:t>
      </w:r>
    </w:p>
    <w:p w14:paraId="5DF6FB36" w14:textId="773E3F77" w:rsidR="00D97FEA" w:rsidRPr="00AF76A2" w:rsidRDefault="00D97FEA" w:rsidP="00E523FA">
      <w:pPr>
        <w:autoSpaceDN/>
        <w:spacing w:after="0"/>
        <w:jc w:val="center"/>
        <w:textAlignment w:val="auto"/>
        <w:rPr>
          <w:rFonts w:ascii="Times New Roman" w:eastAsia="Times New Roman" w:hAnsi="Times New Roman"/>
          <w:b/>
          <w:sz w:val="28"/>
          <w:szCs w:val="28"/>
          <w:shd w:val="clear" w:color="auto" w:fill="FFFFFF"/>
          <w:lang w:eastAsia="ru-RU"/>
        </w:rPr>
      </w:pPr>
      <w:r w:rsidRPr="00AF76A2">
        <w:rPr>
          <w:rFonts w:ascii="Times New Roman" w:eastAsia="Times New Roman" w:hAnsi="Times New Roman"/>
          <w:b/>
          <w:sz w:val="28"/>
          <w:szCs w:val="28"/>
          <w:shd w:val="clear" w:color="auto" w:fill="FFFFFF"/>
          <w:lang w:eastAsia="ru-RU"/>
        </w:rPr>
        <w:t xml:space="preserve">нарушения обязательных требований в сфере </w:t>
      </w:r>
      <w:r w:rsidRPr="00AF76A2">
        <w:rPr>
          <w:rFonts w:ascii="Times New Roman" w:eastAsia="Times New Roman" w:hAnsi="Times New Roman"/>
          <w:b/>
          <w:sz w:val="28"/>
          <w:szCs w:val="28"/>
          <w:lang w:eastAsia="ru-RU"/>
        </w:rPr>
        <w:t xml:space="preserve">муниципального </w:t>
      </w:r>
      <w:r w:rsidR="00115153" w:rsidRPr="00AF76A2">
        <w:rPr>
          <w:rFonts w:ascii="Times New Roman" w:eastAsia="Times New Roman" w:hAnsi="Times New Roman"/>
          <w:b/>
          <w:sz w:val="28"/>
          <w:szCs w:val="28"/>
          <w:lang w:eastAsia="ru-RU"/>
        </w:rPr>
        <w:t xml:space="preserve">лесного </w:t>
      </w:r>
      <w:r w:rsidRPr="00AF76A2">
        <w:rPr>
          <w:rFonts w:ascii="Times New Roman" w:eastAsia="Times New Roman" w:hAnsi="Times New Roman"/>
          <w:b/>
          <w:sz w:val="28"/>
          <w:szCs w:val="28"/>
          <w:lang w:eastAsia="ru-RU"/>
        </w:rPr>
        <w:t xml:space="preserve">контроля </w:t>
      </w:r>
      <w:r w:rsidR="00883F1B" w:rsidRPr="00AF76A2">
        <w:rPr>
          <w:rFonts w:ascii="Times New Roman" w:eastAsia="Times New Roman" w:hAnsi="Times New Roman"/>
          <w:b/>
          <w:sz w:val="28"/>
          <w:szCs w:val="28"/>
          <w:lang w:eastAsia="ru-RU"/>
        </w:rPr>
        <w:t>в</w:t>
      </w:r>
      <w:r w:rsidRPr="00AF76A2">
        <w:rPr>
          <w:rFonts w:ascii="Times New Roman" w:eastAsia="Times New Roman" w:hAnsi="Times New Roman"/>
          <w:b/>
          <w:sz w:val="28"/>
          <w:szCs w:val="28"/>
          <w:lang w:eastAsia="ru-RU"/>
        </w:rPr>
        <w:t xml:space="preserve"> Кушвинско</w:t>
      </w:r>
      <w:r w:rsidR="00883F1B" w:rsidRPr="00AF76A2">
        <w:rPr>
          <w:rFonts w:ascii="Times New Roman" w:eastAsia="Times New Roman" w:hAnsi="Times New Roman"/>
          <w:b/>
          <w:sz w:val="28"/>
          <w:szCs w:val="28"/>
          <w:lang w:eastAsia="ru-RU"/>
        </w:rPr>
        <w:t>м</w:t>
      </w:r>
      <w:r w:rsidRPr="00AF76A2">
        <w:rPr>
          <w:rFonts w:ascii="Times New Roman" w:eastAsia="Times New Roman" w:hAnsi="Times New Roman"/>
          <w:b/>
          <w:sz w:val="28"/>
          <w:szCs w:val="28"/>
          <w:lang w:eastAsia="ru-RU"/>
        </w:rPr>
        <w:t xml:space="preserve"> городско</w:t>
      </w:r>
      <w:r w:rsidR="00883F1B" w:rsidRPr="00AF76A2">
        <w:rPr>
          <w:rFonts w:ascii="Times New Roman" w:eastAsia="Times New Roman" w:hAnsi="Times New Roman"/>
          <w:b/>
          <w:sz w:val="28"/>
          <w:szCs w:val="28"/>
          <w:lang w:eastAsia="ru-RU"/>
        </w:rPr>
        <w:t>м</w:t>
      </w:r>
      <w:r w:rsidRPr="00AF76A2">
        <w:rPr>
          <w:rFonts w:ascii="Times New Roman" w:eastAsia="Times New Roman" w:hAnsi="Times New Roman"/>
          <w:b/>
          <w:sz w:val="28"/>
          <w:szCs w:val="28"/>
          <w:lang w:eastAsia="ru-RU"/>
        </w:rPr>
        <w:t xml:space="preserve"> округ</w:t>
      </w:r>
      <w:r w:rsidR="00883F1B" w:rsidRPr="00AF76A2">
        <w:rPr>
          <w:rFonts w:ascii="Times New Roman" w:eastAsia="Times New Roman" w:hAnsi="Times New Roman"/>
          <w:b/>
          <w:sz w:val="28"/>
          <w:szCs w:val="28"/>
          <w:lang w:eastAsia="ru-RU"/>
        </w:rPr>
        <w:t>е</w:t>
      </w:r>
    </w:p>
    <w:p w14:paraId="67102B52" w14:textId="77777777" w:rsidR="00D97FEA" w:rsidRPr="00AF76A2" w:rsidRDefault="00D97FEA" w:rsidP="00E523FA">
      <w:pPr>
        <w:widowControl w:val="0"/>
        <w:autoSpaceDE w:val="0"/>
        <w:autoSpaceDN/>
        <w:spacing w:after="0"/>
        <w:jc w:val="center"/>
        <w:textAlignment w:val="auto"/>
        <w:rPr>
          <w:rFonts w:ascii="Times New Roman" w:eastAsia="Times New Roman" w:hAnsi="Times New Roman"/>
          <w:sz w:val="28"/>
          <w:szCs w:val="28"/>
          <w:lang w:eastAsia="ru-RU"/>
        </w:rPr>
      </w:pPr>
    </w:p>
    <w:p w14:paraId="725AC76C" w14:textId="7C6CA59F" w:rsidR="00D97FEA" w:rsidRPr="00AF76A2" w:rsidRDefault="00D97FEA" w:rsidP="00E523FA">
      <w:pPr>
        <w:spacing w:after="0"/>
        <w:ind w:firstLine="709"/>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Индикаторами риска нарушения обязательных требований при осуществлении муниципального лесного контроля являются наличие признаков нарушения:</w:t>
      </w:r>
    </w:p>
    <w:p w14:paraId="1FA163E3" w14:textId="77777777" w:rsidR="00D97FEA" w:rsidRPr="00AF76A2" w:rsidRDefault="00D97FEA" w:rsidP="00E523FA">
      <w:pPr>
        <w:spacing w:after="0"/>
        <w:ind w:left="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1) правил пожарной безопасности в лесах;</w:t>
      </w:r>
    </w:p>
    <w:p w14:paraId="0D81B371" w14:textId="77777777" w:rsidR="00D97FEA" w:rsidRPr="00AF76A2" w:rsidRDefault="00D97FEA" w:rsidP="00E523FA">
      <w:pPr>
        <w:spacing w:after="0"/>
        <w:ind w:left="720"/>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2) правил санитарной безопасности в лесах;</w:t>
      </w:r>
    </w:p>
    <w:p w14:paraId="43CD9D77" w14:textId="77777777" w:rsidR="00D97FEA" w:rsidRPr="00AF76A2" w:rsidRDefault="00D97FEA" w:rsidP="00E523FA">
      <w:pPr>
        <w:spacing w:after="0"/>
        <w:ind w:left="720"/>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3) правил учета древесины;</w:t>
      </w:r>
    </w:p>
    <w:p w14:paraId="421EA689"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4) правил заполнения сопроводительного документа на транспортировку древесины;</w:t>
      </w:r>
    </w:p>
    <w:p w14:paraId="2CE7BA7A"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5) правил использования лесов для переработки древесины и иных лесных ресурсов;</w:t>
      </w:r>
    </w:p>
    <w:p w14:paraId="50E99297"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6) правил лесовосстановления, состава проекта лесовосстановления, порядка разработки проекта лесовосстановления и внесения в него изменений;</w:t>
      </w:r>
    </w:p>
    <w:p w14:paraId="2BA99482"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7) правил заготовки древесины и особенностей заготовки древесины в лесничествах;</w:t>
      </w:r>
    </w:p>
    <w:p w14:paraId="23B2F70D"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8) правил ухода за лесами;</w:t>
      </w:r>
    </w:p>
    <w:p w14:paraId="23BC6D90"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9) порядка проведения лесопатологических обследований, порядка и последовательности проведения лесосечных работ, порядка осмотра лесосеки, представления формы технологической карты лесосечных работ, формы акта осмотра лесосеки;</w:t>
      </w:r>
    </w:p>
    <w:p w14:paraId="0EC3FDDD" w14:textId="5533901B"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 xml:space="preserve">10) правил использования лесов для ведения сельского хозяйства и </w:t>
      </w:r>
      <w:r w:rsidR="007E186D" w:rsidRPr="00AF76A2">
        <w:rPr>
          <w:rFonts w:ascii="Times New Roman" w:eastAsia="SimSun" w:hAnsi="Times New Roman"/>
          <w:kern w:val="3"/>
          <w:sz w:val="28"/>
          <w:szCs w:val="28"/>
          <w:lang w:eastAsia="zh-CN" w:bidi="hi-IN"/>
        </w:rPr>
        <w:t>п</w:t>
      </w:r>
      <w:r w:rsidRPr="00AF76A2">
        <w:rPr>
          <w:rFonts w:ascii="Times New Roman" w:eastAsia="SimSun" w:hAnsi="Times New Roman"/>
          <w:kern w:val="3"/>
          <w:sz w:val="28"/>
          <w:szCs w:val="28"/>
          <w:lang w:eastAsia="zh-CN" w:bidi="hi-IN"/>
        </w:rPr>
        <w:t>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14:paraId="0FEEC4E1"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11) правил тушения лесных пожаров;</w:t>
      </w:r>
    </w:p>
    <w:p w14:paraId="5603AB0D"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12) правил осуществления мероприятий по предупреждению распространения вредных организмов;</w:t>
      </w:r>
    </w:p>
    <w:p w14:paraId="65C5FE38"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13) правил заготовки живицы, правил заготовки пищевых лесных ресурсов и сбора лекарственных растений;</w:t>
      </w:r>
    </w:p>
    <w:p w14:paraId="77B684C7" w14:textId="77777777" w:rsidR="00D97FEA" w:rsidRPr="00AF76A2" w:rsidRDefault="00D97FEA" w:rsidP="00E523FA">
      <w:pPr>
        <w:spacing w:after="0"/>
        <w:ind w:firstLine="709"/>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14) правил заготовки и сбора недревесных лесных ресурсов;</w:t>
      </w:r>
    </w:p>
    <w:p w14:paraId="3010CFB6"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15) правил использования лесов для выращивания лесных плодовых, ягодных, декоративных растений, лекарственных растений;</w:t>
      </w:r>
    </w:p>
    <w:p w14:paraId="0FFD580E"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16) порядка использования районированных семян лесных растений основных лесных древесных пород;</w:t>
      </w:r>
    </w:p>
    <w:p w14:paraId="0527C9E3" w14:textId="7777777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lastRenderedPageBreak/>
        <w:t>17)  порядка заготовки, обработки, хранения и использования семян лесных растений;</w:t>
      </w:r>
    </w:p>
    <w:p w14:paraId="6278B0CD" w14:textId="56E69F47" w:rsidR="00D97FEA" w:rsidRPr="00AF76A2" w:rsidRDefault="00D97FEA" w:rsidP="00E523FA">
      <w:pPr>
        <w:spacing w:after="0"/>
        <w:ind w:firstLine="708"/>
        <w:jc w:val="both"/>
        <w:rPr>
          <w:rFonts w:ascii="Times New Roman" w:eastAsia="SimSun" w:hAnsi="Times New Roman"/>
          <w:kern w:val="3"/>
          <w:sz w:val="28"/>
          <w:szCs w:val="28"/>
          <w:lang w:eastAsia="zh-CN" w:bidi="hi-IN"/>
        </w:rPr>
      </w:pPr>
      <w:r w:rsidRPr="00AF76A2">
        <w:rPr>
          <w:rFonts w:ascii="Times New Roman" w:eastAsia="SimSun" w:hAnsi="Times New Roman"/>
          <w:kern w:val="3"/>
          <w:sz w:val="28"/>
          <w:szCs w:val="28"/>
          <w:lang w:eastAsia="zh-CN" w:bidi="hi-IN"/>
        </w:rPr>
        <w:t>18) порядка производства семян отдельных категорий лесных растений.</w:t>
      </w:r>
    </w:p>
    <w:p w14:paraId="6879493F" w14:textId="0FFBE9A7" w:rsidR="00F662FD" w:rsidRPr="00AF76A2" w:rsidRDefault="00F662FD" w:rsidP="00E523FA">
      <w:pPr>
        <w:spacing w:after="0"/>
        <w:ind w:firstLine="708"/>
        <w:jc w:val="both"/>
        <w:rPr>
          <w:rFonts w:ascii="Times New Roman" w:eastAsia="SimSun" w:hAnsi="Times New Roman"/>
          <w:kern w:val="3"/>
          <w:sz w:val="28"/>
          <w:szCs w:val="28"/>
          <w:lang w:eastAsia="zh-CN" w:bidi="hi-IN"/>
        </w:rPr>
      </w:pPr>
    </w:p>
    <w:p w14:paraId="4E3F777F" w14:textId="73D81614"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43D40064" w14:textId="371FD15F"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5AB00992" w14:textId="2E6BFAA2"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7F7AF576" w14:textId="2B279D30"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29C614E1" w14:textId="2F1BB86E"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557F32BF" w14:textId="0BCA9A9D"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769A289D" w14:textId="1314F5FD"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262DB491" w14:textId="4274E75B"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19DC6F3E" w14:textId="38A4678E"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162577BF" w14:textId="366FA6F7"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74651DA1" w14:textId="662EA9C3"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27339CD8" w14:textId="0214DFBE"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75D82442" w14:textId="7FF3E692"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4AE163DA" w14:textId="43C082EE"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4B6BAB0B" w14:textId="7C8DA2E1"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60AE826E" w14:textId="21CE96FF"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0D8370BC" w14:textId="06888357"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3E234612" w14:textId="6A43F37C"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4BE0B8CF" w14:textId="071EB219"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3FA314D7" w14:textId="6E6358F0"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7457F169" w14:textId="6CD53DA8"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4BAB4141" w14:textId="03F331C2"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23C89C78" w14:textId="62277BE3"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1FC89A92" w14:textId="6DDE841D"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0C7F4BC4" w14:textId="0A8A622B"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79E4B56E" w14:textId="56112470"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6AAFB0AE" w14:textId="7119F4CD"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0BD14467" w14:textId="7639D47E"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2399E501" w14:textId="61F31B52"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466C0F53" w14:textId="3A94CAA1"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792E5668" w14:textId="01B5BE69"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3456618A" w14:textId="70E8C918"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2D778605" w14:textId="5D5D41A9"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5DACD40C" w14:textId="4A4FC087"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7099D1A8" w14:textId="580D1955"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0991C319" w14:textId="37F65B2B"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0114463C" w14:textId="01D71576"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75359A3D" w14:textId="246B1218" w:rsidR="005F7A9F" w:rsidRDefault="005F7A9F" w:rsidP="00D97FEA">
      <w:pPr>
        <w:spacing w:after="0"/>
        <w:ind w:firstLine="708"/>
        <w:jc w:val="both"/>
        <w:rPr>
          <w:rFonts w:ascii="Liberation Serif" w:eastAsia="SimSun" w:hAnsi="Liberation Serif" w:cs="Mangal" w:hint="eastAsia"/>
          <w:kern w:val="3"/>
          <w:sz w:val="28"/>
          <w:szCs w:val="28"/>
          <w:lang w:eastAsia="zh-CN" w:bidi="hi-IN"/>
        </w:rPr>
      </w:pPr>
    </w:p>
    <w:p w14:paraId="3AA1E6FB" w14:textId="77777777" w:rsidR="005F7A9F" w:rsidRDefault="005F7A9F" w:rsidP="00D97FEA">
      <w:pPr>
        <w:spacing w:after="0"/>
        <w:ind w:firstLine="708"/>
        <w:jc w:val="both"/>
        <w:rPr>
          <w:rFonts w:ascii="Liberation Serif" w:eastAsia="SimSun" w:hAnsi="Liberation Serif" w:cs="Mangal" w:hint="eastAsia"/>
          <w:kern w:val="3"/>
          <w:sz w:val="28"/>
          <w:szCs w:val="28"/>
          <w:lang w:eastAsia="zh-CN" w:bidi="hi-IN"/>
        </w:rPr>
      </w:pPr>
    </w:p>
    <w:p w14:paraId="502DA28D" w14:textId="01C1D165" w:rsidR="00F662FD" w:rsidRDefault="00F662FD" w:rsidP="00D97FEA">
      <w:pPr>
        <w:spacing w:after="0"/>
        <w:ind w:firstLine="708"/>
        <w:jc w:val="both"/>
        <w:rPr>
          <w:rFonts w:ascii="Liberation Serif" w:eastAsia="SimSun" w:hAnsi="Liberation Serif" w:cs="Mangal" w:hint="eastAsia"/>
          <w:kern w:val="3"/>
          <w:sz w:val="28"/>
          <w:szCs w:val="28"/>
          <w:lang w:eastAsia="zh-CN" w:bidi="hi-IN"/>
        </w:rPr>
      </w:pPr>
    </w:p>
    <w:p w14:paraId="4B23902C" w14:textId="77777777" w:rsidR="00D97FEA" w:rsidRPr="00D97FEA" w:rsidRDefault="00D97FEA" w:rsidP="00D97FEA">
      <w:pPr>
        <w:suppressAutoHyphens w:val="0"/>
        <w:autoSpaceDN/>
        <w:spacing w:after="0"/>
        <w:textAlignment w:val="auto"/>
        <w:rPr>
          <w:rFonts w:ascii="Times New Roman" w:eastAsia="Times New Roman" w:hAnsi="Times New Roman"/>
          <w:sz w:val="24"/>
          <w:szCs w:val="24"/>
          <w:lang w:eastAsia="ru-RU"/>
        </w:rPr>
      </w:pPr>
    </w:p>
    <w:p w14:paraId="3D95DA5C" w14:textId="5A18F1B8" w:rsidR="00F662FD" w:rsidRPr="00B34E5A" w:rsidRDefault="00F662FD" w:rsidP="00F662FD">
      <w:pPr>
        <w:shd w:val="clear" w:color="auto" w:fill="FFFFFF"/>
        <w:spacing w:after="0"/>
        <w:ind w:left="5670" w:firstLine="709"/>
        <w:jc w:val="both"/>
        <w:textAlignment w:val="auto"/>
        <w:rPr>
          <w:rFonts w:ascii="Times New Roman" w:eastAsia="Times New Roman" w:hAnsi="Times New Roman"/>
          <w:bCs/>
          <w:sz w:val="24"/>
          <w:szCs w:val="24"/>
          <w:lang w:eastAsia="ru-RU"/>
        </w:rPr>
      </w:pPr>
      <w:r w:rsidRPr="00B34E5A">
        <w:rPr>
          <w:rFonts w:ascii="Times New Roman" w:eastAsia="Times New Roman" w:hAnsi="Times New Roman"/>
          <w:bCs/>
          <w:sz w:val="24"/>
          <w:szCs w:val="24"/>
          <w:lang w:eastAsia="ru-RU"/>
        </w:rPr>
        <w:lastRenderedPageBreak/>
        <w:t>Приложение № </w:t>
      </w:r>
      <w:r>
        <w:rPr>
          <w:rFonts w:ascii="Times New Roman" w:eastAsia="Times New Roman" w:hAnsi="Times New Roman"/>
          <w:bCs/>
          <w:sz w:val="24"/>
          <w:szCs w:val="24"/>
          <w:lang w:eastAsia="ru-RU"/>
        </w:rPr>
        <w:t>2</w:t>
      </w:r>
    </w:p>
    <w:p w14:paraId="38E6C381" w14:textId="77777777" w:rsidR="00F662FD" w:rsidRPr="00B34E5A" w:rsidRDefault="00F662FD" w:rsidP="00F662FD">
      <w:pPr>
        <w:widowControl w:val="0"/>
        <w:autoSpaceDE w:val="0"/>
        <w:spacing w:after="0"/>
        <w:ind w:left="6379"/>
      </w:pPr>
      <w:r w:rsidRPr="00B34E5A">
        <w:rPr>
          <w:rFonts w:ascii="Times New Roman" w:eastAsia="Times New Roman" w:hAnsi="Times New Roman"/>
          <w:bCs/>
          <w:lang w:eastAsia="ru-RU"/>
        </w:rPr>
        <w:t xml:space="preserve"> к </w:t>
      </w:r>
      <w:r w:rsidRPr="00B34E5A">
        <w:rPr>
          <w:rFonts w:ascii="Times New Roman" w:eastAsia="Times New Roman" w:hAnsi="Times New Roman"/>
          <w:bCs/>
          <w:sz w:val="24"/>
          <w:szCs w:val="24"/>
          <w:lang w:eastAsia="ru-RU"/>
        </w:rPr>
        <w:t>Положению</w:t>
      </w:r>
    </w:p>
    <w:p w14:paraId="07E6FBAA" w14:textId="76CAE969" w:rsidR="00F662FD" w:rsidRDefault="00F662FD" w:rsidP="00F662FD">
      <w:pPr>
        <w:widowControl w:val="0"/>
        <w:autoSpaceDE w:val="0"/>
        <w:spacing w:after="0"/>
        <w:ind w:left="6379"/>
        <w:rPr>
          <w:rFonts w:ascii="Times New Roman" w:eastAsia="Times New Roman" w:hAnsi="Times New Roman"/>
          <w:bCs/>
          <w:sz w:val="24"/>
          <w:szCs w:val="24"/>
          <w:lang w:eastAsia="ru-RU"/>
        </w:rPr>
      </w:pPr>
      <w:r w:rsidRPr="00B34E5A">
        <w:rPr>
          <w:rFonts w:ascii="Times New Roman" w:eastAsia="Times New Roman" w:hAnsi="Times New Roman"/>
          <w:bCs/>
          <w:sz w:val="24"/>
          <w:szCs w:val="24"/>
          <w:lang w:eastAsia="ru-RU"/>
        </w:rPr>
        <w:t>«</w:t>
      </w:r>
      <w:r w:rsidRPr="00D97FEA">
        <w:rPr>
          <w:rFonts w:ascii="Times New Roman" w:eastAsia="Times New Roman" w:hAnsi="Times New Roman"/>
          <w:bCs/>
          <w:sz w:val="24"/>
          <w:szCs w:val="24"/>
          <w:lang w:eastAsia="ru-RU"/>
        </w:rPr>
        <w:t xml:space="preserve">О муниципальном </w:t>
      </w:r>
      <w:r>
        <w:rPr>
          <w:rFonts w:ascii="Times New Roman" w:eastAsia="Times New Roman" w:hAnsi="Times New Roman"/>
          <w:bCs/>
          <w:sz w:val="24"/>
          <w:szCs w:val="24"/>
          <w:lang w:eastAsia="ru-RU"/>
        </w:rPr>
        <w:t>лесном</w:t>
      </w:r>
      <w:r w:rsidRPr="00D97FEA">
        <w:rPr>
          <w:rFonts w:ascii="Times New Roman" w:eastAsia="Times New Roman" w:hAnsi="Times New Roman"/>
          <w:bCs/>
          <w:sz w:val="24"/>
          <w:szCs w:val="24"/>
          <w:lang w:eastAsia="ru-RU"/>
        </w:rPr>
        <w:t xml:space="preserve"> контроле </w:t>
      </w:r>
      <w:r>
        <w:rPr>
          <w:rFonts w:ascii="Times New Roman" w:eastAsia="Times New Roman" w:hAnsi="Times New Roman"/>
          <w:bCs/>
          <w:sz w:val="24"/>
          <w:szCs w:val="24"/>
          <w:lang w:eastAsia="ru-RU"/>
        </w:rPr>
        <w:t>в</w:t>
      </w:r>
      <w:r w:rsidRPr="00D97FEA">
        <w:rPr>
          <w:rFonts w:ascii="Times New Roman" w:eastAsia="Times New Roman" w:hAnsi="Times New Roman"/>
          <w:bCs/>
          <w:sz w:val="24"/>
          <w:szCs w:val="24"/>
          <w:lang w:eastAsia="ru-RU"/>
        </w:rPr>
        <w:t xml:space="preserve"> Кушвинск</w:t>
      </w:r>
      <w:r>
        <w:rPr>
          <w:rFonts w:ascii="Times New Roman" w:eastAsia="Times New Roman" w:hAnsi="Times New Roman"/>
          <w:bCs/>
          <w:sz w:val="24"/>
          <w:szCs w:val="24"/>
          <w:lang w:eastAsia="ru-RU"/>
        </w:rPr>
        <w:t>ом</w:t>
      </w:r>
      <w:r w:rsidRPr="00D97FEA">
        <w:rPr>
          <w:rFonts w:ascii="Times New Roman" w:eastAsia="Times New Roman" w:hAnsi="Times New Roman"/>
          <w:bCs/>
          <w:sz w:val="24"/>
          <w:szCs w:val="24"/>
          <w:lang w:eastAsia="ru-RU"/>
        </w:rPr>
        <w:t xml:space="preserve"> городско</w:t>
      </w:r>
      <w:r>
        <w:rPr>
          <w:rFonts w:ascii="Times New Roman" w:eastAsia="Times New Roman" w:hAnsi="Times New Roman"/>
          <w:bCs/>
          <w:sz w:val="24"/>
          <w:szCs w:val="24"/>
          <w:lang w:eastAsia="ru-RU"/>
        </w:rPr>
        <w:t>м</w:t>
      </w:r>
      <w:r w:rsidRPr="00D97FEA">
        <w:rPr>
          <w:rFonts w:ascii="Times New Roman" w:eastAsia="Times New Roman" w:hAnsi="Times New Roman"/>
          <w:bCs/>
          <w:sz w:val="24"/>
          <w:szCs w:val="24"/>
          <w:lang w:eastAsia="ru-RU"/>
        </w:rPr>
        <w:t xml:space="preserve"> округ</w:t>
      </w:r>
      <w:r>
        <w:rPr>
          <w:rFonts w:ascii="Times New Roman" w:eastAsia="Times New Roman" w:hAnsi="Times New Roman"/>
          <w:bCs/>
          <w:sz w:val="24"/>
          <w:szCs w:val="24"/>
          <w:lang w:eastAsia="ru-RU"/>
        </w:rPr>
        <w:t>е</w:t>
      </w:r>
      <w:r w:rsidRPr="00B34E5A">
        <w:rPr>
          <w:rFonts w:ascii="Times New Roman" w:eastAsia="Times New Roman" w:hAnsi="Times New Roman"/>
          <w:bCs/>
          <w:sz w:val="24"/>
          <w:szCs w:val="24"/>
          <w:lang w:eastAsia="ru-RU"/>
        </w:rPr>
        <w:t>»</w:t>
      </w:r>
    </w:p>
    <w:p w14:paraId="616952F5" w14:textId="20A07DE9" w:rsidR="004C7DA9" w:rsidRDefault="004C7DA9" w:rsidP="00F662FD">
      <w:pPr>
        <w:widowControl w:val="0"/>
        <w:autoSpaceDE w:val="0"/>
        <w:spacing w:after="0"/>
        <w:ind w:left="6379"/>
        <w:rPr>
          <w:rFonts w:ascii="Times New Roman" w:eastAsia="Times New Roman" w:hAnsi="Times New Roman"/>
          <w:bCs/>
          <w:sz w:val="24"/>
          <w:szCs w:val="24"/>
          <w:lang w:eastAsia="ru-RU"/>
        </w:rPr>
      </w:pPr>
    </w:p>
    <w:p w14:paraId="480B259E" w14:textId="6EAEED4C" w:rsidR="004C7DA9" w:rsidRDefault="004C7DA9" w:rsidP="00F662FD">
      <w:pPr>
        <w:widowControl w:val="0"/>
        <w:autoSpaceDE w:val="0"/>
        <w:spacing w:after="0"/>
        <w:ind w:left="6379"/>
        <w:rPr>
          <w:rFonts w:ascii="Times New Roman" w:eastAsia="Times New Roman" w:hAnsi="Times New Roman"/>
          <w:bCs/>
          <w:sz w:val="24"/>
          <w:szCs w:val="24"/>
          <w:lang w:eastAsia="ru-RU"/>
        </w:rPr>
      </w:pPr>
    </w:p>
    <w:p w14:paraId="47D260B7" w14:textId="77777777" w:rsidR="004C7DA9" w:rsidRPr="00B34E5A" w:rsidRDefault="004C7DA9" w:rsidP="00F662FD">
      <w:pPr>
        <w:widowControl w:val="0"/>
        <w:autoSpaceDE w:val="0"/>
        <w:spacing w:after="0"/>
        <w:ind w:left="6379"/>
        <w:rPr>
          <w:rFonts w:ascii="Times New Roman" w:eastAsia="Times New Roman" w:hAnsi="Times New Roman"/>
          <w:bCs/>
          <w:sz w:val="24"/>
          <w:szCs w:val="24"/>
          <w:lang w:eastAsia="ru-RU"/>
        </w:rPr>
      </w:pPr>
    </w:p>
    <w:p w14:paraId="06B54D35" w14:textId="77777777" w:rsidR="004C7DA9" w:rsidRDefault="004C7DA9" w:rsidP="004C7DA9">
      <w:pPr>
        <w:widowControl w:val="0"/>
        <w:autoSpaceDE w:val="0"/>
        <w:jc w:val="center"/>
      </w:pPr>
      <w:r>
        <w:rPr>
          <w:rFonts w:ascii="Times New Roman" w:eastAsia="Times New Roman" w:hAnsi="Times New Roman"/>
          <w:bCs/>
          <w:color w:val="26282F"/>
          <w:sz w:val="28"/>
          <w:szCs w:val="28"/>
          <w:lang w:eastAsia="ru-RU"/>
        </w:rPr>
        <w:t>ПРЕДПИСАНИЕ № ___________</w:t>
      </w:r>
    </w:p>
    <w:p w14:paraId="745FAE10" w14:textId="77777777" w:rsidR="004C7DA9" w:rsidRDefault="004C7DA9" w:rsidP="004C7DA9">
      <w:pPr>
        <w:widowControl w:val="0"/>
        <w:autoSpaceDE w:val="0"/>
        <w:jc w:val="center"/>
      </w:pPr>
      <w:r>
        <w:rPr>
          <w:rFonts w:ascii="Times New Roman" w:eastAsia="Times New Roman" w:hAnsi="Times New Roman"/>
          <w:bCs/>
          <w:color w:val="26282F"/>
          <w:sz w:val="28"/>
          <w:szCs w:val="28"/>
          <w:lang w:eastAsia="ru-RU"/>
        </w:rPr>
        <w:t>ОБ УСТРАНЕНИИ ВЫЯВЛЕННЫХ НАРУШЕНИЙ</w:t>
      </w:r>
    </w:p>
    <w:p w14:paraId="09D59FDE" w14:textId="77777777" w:rsidR="004C7DA9" w:rsidRDefault="004C7DA9" w:rsidP="004C7DA9">
      <w:pPr>
        <w:rPr>
          <w:rFonts w:ascii="Times New Roman" w:eastAsia="Times New Roman" w:hAnsi="Times New Roman"/>
          <w:sz w:val="28"/>
          <w:szCs w:val="28"/>
          <w:lang w:eastAsia="ru-RU"/>
        </w:rPr>
      </w:pPr>
    </w:p>
    <w:p w14:paraId="6362B474" w14:textId="77777777" w:rsidR="004C7DA9" w:rsidRDefault="004C7DA9" w:rsidP="004C7DA9">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г._______________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__» _______ 20__ г.</w:t>
      </w:r>
    </w:p>
    <w:p w14:paraId="5CB1B7CE" w14:textId="77777777" w:rsidR="004C7DA9" w:rsidRDefault="004C7DA9" w:rsidP="004C7DA9">
      <w:pPr>
        <w:jc w:val="center"/>
        <w:rPr>
          <w:rFonts w:ascii="Times New Roman" w:eastAsia="Times New Roman" w:hAnsi="Times New Roman"/>
          <w:sz w:val="28"/>
          <w:szCs w:val="28"/>
          <w:lang w:eastAsia="ru-RU"/>
        </w:rPr>
      </w:pPr>
    </w:p>
    <w:p w14:paraId="28E548BB" w14:textId="0F6AD312" w:rsidR="004C7DA9" w:rsidRDefault="004C7DA9" w:rsidP="004C7DA9">
      <w:pPr>
        <w:widowControl w:val="0"/>
        <w:autoSpaceDE w:val="0"/>
        <w:ind w:firstLine="708"/>
        <w:jc w:val="both"/>
      </w:pPr>
      <w:r>
        <w:rPr>
          <w:rFonts w:ascii="Times New Roman" w:eastAsia="Times New Roman" w:hAnsi="Times New Roman"/>
          <w:sz w:val="28"/>
          <w:szCs w:val="28"/>
          <w:lang w:eastAsia="ru-RU"/>
        </w:rPr>
        <w:t>На основании акта проверки от_________20___ г. №_______, руководствуясь Федеральным законом от 31 июля 2020 № 248-ФЗ "О государственном контроле (надзоре) и муниципальном контроле в Российской Федерации"</w:t>
      </w:r>
    </w:p>
    <w:p w14:paraId="7F24012D" w14:textId="77777777" w:rsidR="004C7DA9" w:rsidRDefault="004C7DA9" w:rsidP="004C7DA9">
      <w:pPr>
        <w:autoSpaceDE w:val="0"/>
        <w:ind w:firstLine="709"/>
        <w:jc w:val="both"/>
        <w:rPr>
          <w:rFonts w:ascii="Times New Roman" w:hAnsi="Times New Roman"/>
          <w:sz w:val="28"/>
          <w:szCs w:val="28"/>
        </w:rPr>
      </w:pPr>
      <w:r>
        <w:rPr>
          <w:rFonts w:ascii="Times New Roman" w:hAnsi="Times New Roman"/>
          <w:sz w:val="28"/>
          <w:szCs w:val="28"/>
        </w:rPr>
        <w:t>Я, _______________________________________________________________</w:t>
      </w:r>
    </w:p>
    <w:p w14:paraId="234E13FC" w14:textId="77777777" w:rsidR="004C7DA9" w:rsidRDefault="004C7DA9" w:rsidP="004C7DA9">
      <w:pPr>
        <w:pStyle w:val="ConsPlusNonformat"/>
        <w:jc w:val="center"/>
      </w:pPr>
      <w:r>
        <w:rPr>
          <w:rFonts w:ascii="Times New Roman" w:hAnsi="Times New Roman"/>
        </w:rPr>
        <w:t xml:space="preserve">(фамилия, имя, отчество, должность лица, вынесшего предписание, </w:t>
      </w:r>
      <w:r>
        <w:rPr>
          <w:rFonts w:ascii="Times New Roman" w:hAnsi="Times New Roman" w:cs="Times New Roman"/>
        </w:rPr>
        <w:t xml:space="preserve">№ и дата выдачи </w:t>
      </w:r>
    </w:p>
    <w:p w14:paraId="05616F1C" w14:textId="77777777" w:rsidR="004C7DA9" w:rsidRDefault="004C7DA9" w:rsidP="004C7DA9">
      <w:pPr>
        <w:autoSpaceDE w:val="0"/>
        <w:ind w:firstLine="709"/>
        <w:jc w:val="center"/>
        <w:rPr>
          <w:rFonts w:ascii="Times New Roman" w:hAnsi="Times New Roman"/>
          <w:sz w:val="20"/>
          <w:szCs w:val="20"/>
        </w:rPr>
      </w:pPr>
      <w:r>
        <w:rPr>
          <w:rFonts w:ascii="Times New Roman" w:hAnsi="Times New Roman"/>
          <w:sz w:val="20"/>
          <w:szCs w:val="20"/>
        </w:rPr>
        <w:t>служебного удостоверения)</w:t>
      </w:r>
    </w:p>
    <w:p w14:paraId="05F0405E" w14:textId="77777777" w:rsidR="004C7DA9" w:rsidRDefault="004C7DA9" w:rsidP="004C7DA9">
      <w:pPr>
        <w:autoSpaceDE w:val="0"/>
        <w:jc w:val="both"/>
        <w:rPr>
          <w:rFonts w:ascii="Times New Roman" w:hAnsi="Times New Roman"/>
          <w:sz w:val="28"/>
          <w:szCs w:val="28"/>
        </w:rPr>
      </w:pPr>
      <w:r>
        <w:rPr>
          <w:rFonts w:ascii="Times New Roman" w:hAnsi="Times New Roman"/>
          <w:sz w:val="28"/>
          <w:szCs w:val="28"/>
        </w:rPr>
        <w:t>______________________________________________________________________</w:t>
      </w:r>
    </w:p>
    <w:p w14:paraId="6CE21CA7" w14:textId="77777777" w:rsidR="004C7DA9" w:rsidRDefault="004C7DA9" w:rsidP="004C7DA9">
      <w:pPr>
        <w:widowControl w:val="0"/>
        <w:autoSpaceDE w:val="0"/>
        <w:jc w:val="both"/>
      </w:pPr>
      <w:r>
        <w:rPr>
          <w:rFonts w:ascii="Times New Roman" w:hAnsi="Times New Roman"/>
          <w:sz w:val="28"/>
          <w:szCs w:val="28"/>
        </w:rPr>
        <w:t>______________________________________________________________________</w:t>
      </w:r>
    </w:p>
    <w:p w14:paraId="39722FF3" w14:textId="77777777" w:rsidR="004C7DA9" w:rsidRDefault="004C7DA9" w:rsidP="004C7DA9">
      <w:pPr>
        <w:jc w:val="center"/>
        <w:rPr>
          <w:rFonts w:ascii="Times New Roman" w:eastAsia="Times New Roman" w:hAnsi="Times New Roman"/>
          <w:sz w:val="28"/>
          <w:szCs w:val="28"/>
          <w:lang w:eastAsia="ru-RU"/>
        </w:rPr>
      </w:pPr>
    </w:p>
    <w:p w14:paraId="6CA64BBA" w14:textId="77777777" w:rsidR="004C7DA9" w:rsidRDefault="004C7DA9" w:rsidP="004C7DA9">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ПРЕДПИСЫВАЮ:</w:t>
      </w:r>
    </w:p>
    <w:p w14:paraId="42B3FF3A" w14:textId="77777777" w:rsidR="004C7DA9" w:rsidRDefault="004C7DA9" w:rsidP="004C7DA9">
      <w:pPr>
        <w:jc w:val="both"/>
        <w:rPr>
          <w:rFonts w:ascii="Times New Roman" w:hAnsi="Times New Roman"/>
          <w:sz w:val="28"/>
          <w:szCs w:val="28"/>
        </w:rPr>
      </w:pPr>
      <w:r>
        <w:rPr>
          <w:rFonts w:ascii="Times New Roman" w:hAnsi="Times New Roman"/>
          <w:sz w:val="28"/>
          <w:szCs w:val="28"/>
        </w:rPr>
        <w:t>кому: _______________________________________________________________</w:t>
      </w:r>
    </w:p>
    <w:p w14:paraId="0E533A33" w14:textId="77777777" w:rsidR="004C7DA9" w:rsidRDefault="004C7DA9" w:rsidP="004C7DA9">
      <w:pPr>
        <w:jc w:val="center"/>
      </w:pPr>
      <w:r>
        <w:rPr>
          <w:rFonts w:ascii="Times New Roman" w:hAnsi="Times New Roman"/>
          <w:sz w:val="20"/>
          <w:szCs w:val="20"/>
        </w:rPr>
        <w:t>(наименование юридического лица, Ф.И.О индивидуального предпринимателя, Ф.И.О физического лица реквизиты юридического лица, индивидуального предпринимателя, адрес)</w:t>
      </w:r>
    </w:p>
    <w:p w14:paraId="29EC801C" w14:textId="77777777" w:rsidR="004C7DA9" w:rsidRDefault="004C7DA9" w:rsidP="004C7DA9">
      <w:pPr>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w:t>
      </w:r>
    </w:p>
    <w:p w14:paraId="70FB73E2" w14:textId="77777777" w:rsidR="004C7DA9" w:rsidRDefault="004C7DA9" w:rsidP="004C7DA9">
      <w:pPr>
        <w:jc w:val="center"/>
        <w:rPr>
          <w:rFonts w:ascii="Times New Roman" w:hAnsi="Times New Roman"/>
          <w:sz w:val="20"/>
          <w:szCs w:val="20"/>
        </w:rPr>
      </w:pPr>
    </w:p>
    <w:p w14:paraId="79998A67" w14:textId="77777777" w:rsidR="004C7DA9" w:rsidRDefault="004C7DA9" w:rsidP="004C7DA9">
      <w:pPr>
        <w:jc w:val="center"/>
        <w:rPr>
          <w:rFonts w:ascii="Times New Roman" w:eastAsia="Times New Roman" w:hAnsi="Times New Roman"/>
          <w:sz w:val="28"/>
          <w:szCs w:val="28"/>
          <w:lang w:eastAsia="ru-RU"/>
        </w:rPr>
      </w:pPr>
    </w:p>
    <w:tbl>
      <w:tblPr>
        <w:tblW w:w="9810" w:type="dxa"/>
        <w:tblInd w:w="108" w:type="dxa"/>
        <w:tblLayout w:type="fixed"/>
        <w:tblCellMar>
          <w:left w:w="10" w:type="dxa"/>
          <w:right w:w="10" w:type="dxa"/>
        </w:tblCellMar>
        <w:tblLook w:val="04A0" w:firstRow="1" w:lastRow="0" w:firstColumn="1" w:lastColumn="0" w:noHBand="0" w:noVBand="1"/>
      </w:tblPr>
      <w:tblGrid>
        <w:gridCol w:w="559"/>
        <w:gridCol w:w="2379"/>
        <w:gridCol w:w="2939"/>
        <w:gridCol w:w="3933"/>
      </w:tblGrid>
      <w:tr w:rsidR="004C7DA9" w14:paraId="6AED82BF" w14:textId="77777777" w:rsidTr="002F591E">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F8170" w14:textId="77777777" w:rsidR="004C7DA9" w:rsidRDefault="004C7DA9" w:rsidP="002F591E">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56E71" w14:textId="77777777" w:rsidR="004C7DA9" w:rsidRDefault="004C7DA9" w:rsidP="002F591E">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 предписания</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ACD34" w14:textId="77777777" w:rsidR="004C7DA9" w:rsidRDefault="004C7DA9" w:rsidP="002F591E">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исполнения предписания</w:t>
            </w:r>
          </w:p>
        </w:tc>
        <w:tc>
          <w:tcPr>
            <w:tcW w:w="3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F09F2" w14:textId="77777777" w:rsidR="004C7DA9" w:rsidRDefault="004C7DA9" w:rsidP="002F591E">
            <w:pPr>
              <w:widowControl w:val="0"/>
              <w:autoSpaceDE w:val="0"/>
              <w:jc w:val="center"/>
            </w:pPr>
            <w:r>
              <w:rPr>
                <w:rFonts w:ascii="Times New Roman" w:eastAsia="Times New Roman" w:hAnsi="Times New Roman"/>
                <w:sz w:val="28"/>
                <w:szCs w:val="28"/>
                <w:lang w:eastAsia="ru-RU"/>
              </w:rPr>
              <w:t>Основание вынесения предписания</w:t>
            </w:r>
          </w:p>
        </w:tc>
      </w:tr>
      <w:tr w:rsidR="004C7DA9" w14:paraId="571A3002" w14:textId="77777777" w:rsidTr="002F591E">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DC0B7" w14:textId="77777777" w:rsidR="004C7DA9" w:rsidRDefault="004C7DA9" w:rsidP="002F591E">
            <w:pPr>
              <w:widowControl w:val="0"/>
              <w:autoSpaceDE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6F289" w14:textId="77777777" w:rsidR="004C7DA9" w:rsidRDefault="004C7DA9" w:rsidP="002F591E">
            <w:pPr>
              <w:widowControl w:val="0"/>
              <w:autoSpaceDE w:val="0"/>
              <w:jc w:val="center"/>
              <w:rPr>
                <w:rFonts w:ascii="Times New Roman" w:eastAsia="Times New Roman" w:hAnsi="Times New Roman"/>
                <w:sz w:val="28"/>
                <w:szCs w:val="28"/>
                <w:lang w:eastAsia="ru-RU"/>
              </w:rPr>
            </w:pPr>
          </w:p>
          <w:p w14:paraId="2FE36B9B" w14:textId="77777777" w:rsidR="004C7DA9" w:rsidRDefault="004C7DA9" w:rsidP="002F591E">
            <w:pPr>
              <w:widowControl w:val="0"/>
              <w:autoSpaceDE w:val="0"/>
              <w:jc w:val="center"/>
              <w:rPr>
                <w:rFonts w:ascii="Times New Roman" w:eastAsia="Times New Roman" w:hAnsi="Times New Roman"/>
                <w:sz w:val="28"/>
                <w:szCs w:val="28"/>
                <w:lang w:eastAsia="ru-RU"/>
              </w:rPr>
            </w:pP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3DA46" w14:textId="77777777" w:rsidR="004C7DA9" w:rsidRDefault="004C7DA9" w:rsidP="002F591E">
            <w:pPr>
              <w:widowControl w:val="0"/>
              <w:autoSpaceDE w:val="0"/>
              <w:jc w:val="center"/>
              <w:rPr>
                <w:rFonts w:ascii="Times New Roman" w:eastAsia="Times New Roman" w:hAnsi="Times New Roman"/>
                <w:sz w:val="28"/>
                <w:szCs w:val="28"/>
                <w:lang w:eastAsia="ru-RU"/>
              </w:rPr>
            </w:pPr>
          </w:p>
        </w:tc>
        <w:tc>
          <w:tcPr>
            <w:tcW w:w="3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9756A" w14:textId="77777777" w:rsidR="004C7DA9" w:rsidRDefault="004C7DA9" w:rsidP="002F591E">
            <w:pPr>
              <w:widowControl w:val="0"/>
              <w:autoSpaceDE w:val="0"/>
              <w:jc w:val="center"/>
              <w:rPr>
                <w:rFonts w:ascii="Times New Roman" w:eastAsia="Times New Roman" w:hAnsi="Times New Roman"/>
                <w:sz w:val="28"/>
                <w:szCs w:val="28"/>
                <w:lang w:eastAsia="ru-RU"/>
              </w:rPr>
            </w:pPr>
          </w:p>
        </w:tc>
      </w:tr>
      <w:tr w:rsidR="004C7DA9" w14:paraId="129A6E19" w14:textId="77777777" w:rsidTr="002F591E">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A807" w14:textId="77777777" w:rsidR="004C7DA9" w:rsidRDefault="004C7DA9" w:rsidP="002F591E">
            <w:pPr>
              <w:widowControl w:val="0"/>
              <w:autoSpaceDE w:val="0"/>
              <w:jc w:val="center"/>
              <w:rPr>
                <w:rFonts w:ascii="Times New Roman" w:eastAsia="Times New Roman" w:hAnsi="Times New Roman"/>
                <w:sz w:val="28"/>
                <w:szCs w:val="28"/>
                <w:lang w:eastAsia="ru-RU"/>
              </w:rPr>
            </w:pPr>
          </w:p>
        </w:tc>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ACC36" w14:textId="77777777" w:rsidR="004C7DA9" w:rsidRDefault="004C7DA9" w:rsidP="002F591E">
            <w:pPr>
              <w:widowControl w:val="0"/>
              <w:autoSpaceDE w:val="0"/>
              <w:jc w:val="center"/>
              <w:rPr>
                <w:rFonts w:ascii="Times New Roman" w:eastAsia="Times New Roman" w:hAnsi="Times New Roman"/>
                <w:sz w:val="28"/>
                <w:szCs w:val="28"/>
                <w:lang w:eastAsia="ru-RU"/>
              </w:rPr>
            </w:pPr>
          </w:p>
          <w:p w14:paraId="7AE9323E" w14:textId="77777777" w:rsidR="004C7DA9" w:rsidRDefault="004C7DA9" w:rsidP="002F591E">
            <w:pPr>
              <w:widowControl w:val="0"/>
              <w:autoSpaceDE w:val="0"/>
              <w:jc w:val="center"/>
              <w:rPr>
                <w:rFonts w:ascii="Times New Roman" w:eastAsia="Times New Roman" w:hAnsi="Times New Roman"/>
                <w:sz w:val="28"/>
                <w:szCs w:val="28"/>
                <w:lang w:eastAsia="ru-RU"/>
              </w:rPr>
            </w:pP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973D3" w14:textId="77777777" w:rsidR="004C7DA9" w:rsidRDefault="004C7DA9" w:rsidP="002F591E">
            <w:pPr>
              <w:widowControl w:val="0"/>
              <w:autoSpaceDE w:val="0"/>
              <w:jc w:val="center"/>
              <w:rPr>
                <w:rFonts w:ascii="Times New Roman" w:eastAsia="Times New Roman" w:hAnsi="Times New Roman"/>
                <w:sz w:val="28"/>
                <w:szCs w:val="28"/>
                <w:lang w:eastAsia="ru-RU"/>
              </w:rPr>
            </w:pPr>
          </w:p>
        </w:tc>
        <w:tc>
          <w:tcPr>
            <w:tcW w:w="3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D56DF" w14:textId="77777777" w:rsidR="004C7DA9" w:rsidRDefault="004C7DA9" w:rsidP="002F591E">
            <w:pPr>
              <w:widowControl w:val="0"/>
              <w:autoSpaceDE w:val="0"/>
              <w:jc w:val="center"/>
              <w:rPr>
                <w:rFonts w:ascii="Times New Roman" w:eastAsia="Times New Roman" w:hAnsi="Times New Roman"/>
                <w:sz w:val="28"/>
                <w:szCs w:val="28"/>
                <w:lang w:eastAsia="ru-RU"/>
              </w:rPr>
            </w:pPr>
          </w:p>
        </w:tc>
      </w:tr>
    </w:tbl>
    <w:p w14:paraId="497E7AB1" w14:textId="77777777" w:rsidR="004C7DA9" w:rsidRDefault="004C7DA9" w:rsidP="004C7DA9">
      <w:pPr>
        <w:jc w:val="center"/>
        <w:rPr>
          <w:rFonts w:ascii="Times New Roman" w:eastAsia="Times New Roman" w:hAnsi="Times New Roman"/>
          <w:sz w:val="28"/>
          <w:szCs w:val="28"/>
          <w:lang w:eastAsia="ru-RU"/>
        </w:rPr>
      </w:pPr>
    </w:p>
    <w:p w14:paraId="1435A854" w14:textId="77777777" w:rsidR="004C7DA9" w:rsidRDefault="004C7DA9" w:rsidP="00DB3D03">
      <w:pPr>
        <w:widowControl w:val="0"/>
        <w:autoSpaceDE w:val="0"/>
        <w:spacing w:after="0"/>
        <w:ind w:firstLine="709"/>
        <w:jc w:val="both"/>
      </w:pPr>
      <w:r>
        <w:rPr>
          <w:rFonts w:ascii="Times New Roman" w:eastAsia="Times New Roman" w:hAnsi="Times New Roman"/>
          <w:sz w:val="28"/>
          <w:szCs w:val="28"/>
          <w:lang w:eastAsia="ar-SA"/>
        </w:rPr>
        <w:t xml:space="preserve">Представить отчет о выполнении настоящего предписания необходимо в контрольный </w:t>
      </w:r>
      <w:r>
        <w:rPr>
          <w:rFonts w:ascii="Times New Roman" w:eastAsia="Times New Roman" w:hAnsi="Times New Roman" w:cs="Courier New"/>
          <w:bCs/>
          <w:color w:val="000000"/>
          <w:sz w:val="28"/>
          <w:szCs w:val="28"/>
          <w:lang w:eastAsia="ru-RU"/>
        </w:rPr>
        <w:t>орган -</w:t>
      </w:r>
      <w:r>
        <w:rPr>
          <w:rFonts w:ascii="Times New Roman" w:eastAsia="Times New Roman" w:hAnsi="Times New Roman" w:cs="Courier New"/>
          <w:color w:val="000000"/>
          <w:sz w:val="28"/>
          <w:szCs w:val="28"/>
          <w:lang w:eastAsia="ar-SA"/>
        </w:rPr>
        <w:t xml:space="preserve"> Комитет по управлению муниципальным имуществом Кушвинского городского округа</w:t>
      </w:r>
      <w:r>
        <w:rPr>
          <w:rFonts w:ascii="Times New Roman" w:eastAsia="Times New Roman" w:hAnsi="Times New Roman" w:cs="Courier New"/>
          <w:bCs/>
          <w:color w:val="000000"/>
          <w:sz w:val="28"/>
          <w:szCs w:val="28"/>
          <w:lang w:eastAsia="ru-RU"/>
        </w:rPr>
        <w:t>, расположенный по адресу: 624300, Свердловская область, г. Кушва, ул. Красноармейская, 16, в срок до «____» _____________20___г.</w:t>
      </w:r>
    </w:p>
    <w:p w14:paraId="698751B0" w14:textId="77777777" w:rsidR="004C7DA9" w:rsidRDefault="004C7DA9" w:rsidP="004C7DA9">
      <w:pPr>
        <w:widowControl w:val="0"/>
        <w:autoSpaceDE w:val="0"/>
        <w:jc w:val="both"/>
        <w:rPr>
          <w:rFonts w:ascii="Times New Roman" w:eastAsia="Times New Roman" w:hAnsi="Times New Roman" w:cs="Courier New"/>
          <w:bCs/>
          <w:color w:val="000000"/>
          <w:sz w:val="28"/>
          <w:szCs w:val="28"/>
          <w:lang w:eastAsia="ru-RU"/>
        </w:rPr>
      </w:pPr>
    </w:p>
    <w:p w14:paraId="0755CF77" w14:textId="77777777" w:rsidR="004C7DA9" w:rsidRDefault="004C7DA9" w:rsidP="004C7DA9">
      <w:pPr>
        <w:widowControl w:val="0"/>
        <w:autoSpaceDE w:val="0"/>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                    ___________                     ____________________</w:t>
      </w:r>
    </w:p>
    <w:p w14:paraId="0204CBBF" w14:textId="77777777" w:rsidR="004C7DA9" w:rsidRDefault="004C7DA9" w:rsidP="004C7DA9">
      <w:pPr>
        <w:widowControl w:val="0"/>
        <w:autoSpaceDE w:val="0"/>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(должность лица, вынесшего </w:t>
      </w:r>
      <w:proofErr w:type="gramStart"/>
      <w:r>
        <w:rPr>
          <w:rFonts w:ascii="Times New Roman" w:eastAsia="Times New Roman" w:hAnsi="Times New Roman"/>
          <w:sz w:val="20"/>
          <w:szCs w:val="20"/>
          <w:lang w:eastAsia="ar-SA"/>
        </w:rPr>
        <w:t xml:space="preserve">предписание)   </w:t>
      </w:r>
      <w:proofErr w:type="gramEnd"/>
      <w:r>
        <w:rPr>
          <w:rFonts w:ascii="Times New Roman" w:eastAsia="Times New Roman" w:hAnsi="Times New Roman"/>
          <w:sz w:val="20"/>
          <w:szCs w:val="20"/>
          <w:lang w:eastAsia="ar-SA"/>
        </w:rPr>
        <w:t xml:space="preserve">                          (подпись)                                      (фамилия, инициалы)</w:t>
      </w:r>
    </w:p>
    <w:p w14:paraId="0D0904C1" w14:textId="77777777" w:rsidR="004C7DA9" w:rsidRDefault="004C7DA9" w:rsidP="004C7DA9">
      <w:pPr>
        <w:widowControl w:val="0"/>
        <w:autoSpaceDE w:val="0"/>
        <w:jc w:val="both"/>
      </w:pPr>
    </w:p>
    <w:p w14:paraId="2E081398" w14:textId="77777777" w:rsidR="004C7DA9" w:rsidRDefault="004C7DA9" w:rsidP="004C7DA9">
      <w:pPr>
        <w:widowControl w:val="0"/>
        <w:autoSpaceDE w:val="0"/>
        <w:jc w:val="both"/>
      </w:pPr>
    </w:p>
    <w:p w14:paraId="06E47086" w14:textId="77777777" w:rsidR="004C7DA9" w:rsidRDefault="004C7DA9" w:rsidP="004C7DA9">
      <w:pPr>
        <w:widowControl w:val="0"/>
        <w:autoSpaceDE w:val="0"/>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Предписание получил:</w:t>
      </w:r>
    </w:p>
    <w:p w14:paraId="04BD85C2" w14:textId="77777777" w:rsidR="004C7DA9" w:rsidRDefault="004C7DA9" w:rsidP="004C7DA9">
      <w:pPr>
        <w:widowControl w:val="0"/>
        <w:autoSpaceDE w:val="0"/>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________________________________________________________________________________</w:t>
      </w:r>
    </w:p>
    <w:p w14:paraId="75C120BA" w14:textId="77777777" w:rsidR="004C7DA9" w:rsidRDefault="004C7DA9" w:rsidP="004C7DA9">
      <w:pPr>
        <w:autoSpaceDE w:val="0"/>
        <w:jc w:val="center"/>
      </w:pPr>
      <w:r>
        <w:rPr>
          <w:rFonts w:ascii="Times New Roman" w:hAnsi="Times New Roman"/>
          <w:sz w:val="20"/>
          <w:szCs w:val="20"/>
          <w:lang w:eastAsia="ru-RU"/>
        </w:rPr>
        <w:t xml:space="preserve">(Ф.И.О должность уполномоченного представителя юридического лица, Ф.И.О индивидуального предпринимателя, уполномоченного представителя индивидуального предпринимателя, Ф.И.О физического лица, </w:t>
      </w:r>
      <w:r>
        <w:rPr>
          <w:rFonts w:ascii="Times New Roman" w:hAnsi="Times New Roman"/>
          <w:sz w:val="20"/>
          <w:szCs w:val="20"/>
        </w:rPr>
        <w:t>дата и номер документа, подтверждающего полномочия представителя юридического лица, индивидуального предпринимателя или физического лица</w:t>
      </w:r>
      <w:r>
        <w:rPr>
          <w:rFonts w:ascii="Times New Roman" w:hAnsi="Times New Roman"/>
          <w:sz w:val="20"/>
          <w:szCs w:val="20"/>
          <w:lang w:eastAsia="ru-RU"/>
        </w:rPr>
        <w:t>)</w:t>
      </w:r>
    </w:p>
    <w:p w14:paraId="0D117F70" w14:textId="77777777" w:rsidR="004C7DA9" w:rsidRDefault="004C7DA9" w:rsidP="004C7DA9">
      <w:pPr>
        <w:autoSpaceDE w:val="0"/>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w:t>
      </w:r>
    </w:p>
    <w:p w14:paraId="7352B14B" w14:textId="77777777" w:rsidR="004C7DA9" w:rsidRDefault="004C7DA9" w:rsidP="004C7DA9">
      <w:pPr>
        <w:widowControl w:val="0"/>
        <w:autoSpaceDE w:val="0"/>
        <w:rPr>
          <w:rFonts w:ascii="Times New Roman" w:eastAsia="Times New Roman" w:hAnsi="Times New Roman"/>
          <w:sz w:val="28"/>
          <w:szCs w:val="28"/>
          <w:lang w:eastAsia="ar-SA"/>
        </w:rPr>
      </w:pPr>
    </w:p>
    <w:p w14:paraId="466880A2" w14:textId="77777777" w:rsidR="004C7DA9" w:rsidRDefault="004C7DA9" w:rsidP="004C7DA9">
      <w:pPr>
        <w:widowControl w:val="0"/>
        <w:autoSpaceDE w:val="0"/>
      </w:pPr>
      <w:r>
        <w:rPr>
          <w:rFonts w:ascii="Times New Roman" w:eastAsia="Times New Roman" w:hAnsi="Times New Roman"/>
          <w:sz w:val="28"/>
          <w:szCs w:val="28"/>
          <w:lang w:eastAsia="ar-SA"/>
        </w:rPr>
        <w:t>Предписание направлено по почте:</w:t>
      </w:r>
      <w:r>
        <w:rPr>
          <w:rFonts w:ascii="Times New Roman" w:eastAsia="Times New Roman" w:hAnsi="Times New Roman"/>
          <w:sz w:val="24"/>
          <w:szCs w:val="24"/>
          <w:lang w:eastAsia="ar-SA"/>
        </w:rPr>
        <w:t xml:space="preserve"> ____________________________________________</w:t>
      </w:r>
    </w:p>
    <w:p w14:paraId="321BA064" w14:textId="77777777" w:rsidR="004C7DA9" w:rsidRDefault="004C7DA9" w:rsidP="004C7DA9">
      <w:pPr>
        <w:widowControl w:val="0"/>
        <w:autoSpaceDE w:val="0"/>
      </w:pPr>
      <w:r>
        <w:rPr>
          <w:rFonts w:ascii="Times New Roman" w:eastAsia="Times New Roman" w:hAnsi="Times New Roman"/>
          <w:sz w:val="20"/>
          <w:szCs w:val="20"/>
          <w:lang w:eastAsia="ar-SA"/>
        </w:rPr>
        <w:t xml:space="preserve">                                                                                            (дата, номер заказного письма, уведомления)</w:t>
      </w:r>
    </w:p>
    <w:p w14:paraId="68E4F87D" w14:textId="77777777" w:rsidR="004C7DA9" w:rsidRDefault="004C7DA9" w:rsidP="004C7DA9">
      <w:pPr>
        <w:widowControl w:val="0"/>
        <w:autoSpaceDE w:val="0"/>
        <w:jc w:val="both"/>
      </w:pPr>
    </w:p>
    <w:p w14:paraId="4F27437D" w14:textId="77777777" w:rsidR="00D97FEA" w:rsidRPr="00D97FEA" w:rsidRDefault="00D97FEA" w:rsidP="00D97FEA">
      <w:pPr>
        <w:pStyle w:val="Standard"/>
        <w:tabs>
          <w:tab w:val="left" w:pos="1189"/>
        </w:tabs>
        <w:jc w:val="both"/>
        <w:rPr>
          <w:rFonts w:ascii="Times New Roman" w:hAnsi="Times New Roman" w:cs="Times New Roman"/>
          <w:b/>
          <w:bCs/>
          <w:sz w:val="28"/>
          <w:szCs w:val="28"/>
          <w:lang w:val="ru-RU"/>
        </w:rPr>
      </w:pPr>
    </w:p>
    <w:sectPr w:rsidR="00D97FEA" w:rsidRPr="00D97FEA" w:rsidSect="00F13DD7">
      <w:pgSz w:w="11906" w:h="16838"/>
      <w:pgMar w:top="1134" w:right="567" w:bottom="1134" w:left="1418"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21A9" w14:textId="77777777" w:rsidR="002E0C35" w:rsidRDefault="002E0C35">
      <w:pPr>
        <w:spacing w:after="0"/>
      </w:pPr>
      <w:r>
        <w:separator/>
      </w:r>
    </w:p>
  </w:endnote>
  <w:endnote w:type="continuationSeparator" w:id="0">
    <w:p w14:paraId="0894D77A" w14:textId="77777777" w:rsidR="002E0C35" w:rsidRDefault="002E0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0">
    <w:altName w:val="Calibr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B74D" w14:textId="77777777" w:rsidR="002E0C35" w:rsidRDefault="002E0C35">
      <w:pPr>
        <w:spacing w:after="0"/>
      </w:pPr>
      <w:r>
        <w:rPr>
          <w:color w:val="000000"/>
        </w:rPr>
        <w:separator/>
      </w:r>
    </w:p>
  </w:footnote>
  <w:footnote w:type="continuationSeparator" w:id="0">
    <w:p w14:paraId="32B7576D" w14:textId="77777777" w:rsidR="002E0C35" w:rsidRDefault="002E0C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E1D2" w14:textId="77777777" w:rsidR="00C055AD" w:rsidRDefault="00C055AD" w:rsidP="00BF6C27">
    <w:pPr>
      <w:pStyle w:val="a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DEA19FE" w14:textId="77777777" w:rsidR="00C055AD" w:rsidRDefault="00C055AD" w:rsidP="00BF6C2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4EF" w14:textId="77777777" w:rsidR="00C055AD" w:rsidRDefault="00C055AD" w:rsidP="00BF6C2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7239F"/>
    <w:multiLevelType w:val="multilevel"/>
    <w:tmpl w:val="A24E1F78"/>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16cid:durableId="113568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64"/>
    <w:rsid w:val="00001603"/>
    <w:rsid w:val="0001733F"/>
    <w:rsid w:val="000402CE"/>
    <w:rsid w:val="00042527"/>
    <w:rsid w:val="00073F98"/>
    <w:rsid w:val="000E523B"/>
    <w:rsid w:val="00113287"/>
    <w:rsid w:val="00115153"/>
    <w:rsid w:val="00167E9D"/>
    <w:rsid w:val="00194F48"/>
    <w:rsid w:val="001A13DC"/>
    <w:rsid w:val="001A1CAC"/>
    <w:rsid w:val="001A1D23"/>
    <w:rsid w:val="001A600E"/>
    <w:rsid w:val="001A77EB"/>
    <w:rsid w:val="001B2D58"/>
    <w:rsid w:val="001C5FFF"/>
    <w:rsid w:val="001D0DB7"/>
    <w:rsid w:val="00201943"/>
    <w:rsid w:val="00203F89"/>
    <w:rsid w:val="00204C3B"/>
    <w:rsid w:val="002059F4"/>
    <w:rsid w:val="00210C32"/>
    <w:rsid w:val="00270D04"/>
    <w:rsid w:val="00271357"/>
    <w:rsid w:val="0027274B"/>
    <w:rsid w:val="00272FE6"/>
    <w:rsid w:val="00296D28"/>
    <w:rsid w:val="002B70E3"/>
    <w:rsid w:val="002D4CF6"/>
    <w:rsid w:val="002E0C35"/>
    <w:rsid w:val="002F0B27"/>
    <w:rsid w:val="002F5A1A"/>
    <w:rsid w:val="003069B7"/>
    <w:rsid w:val="00311DC9"/>
    <w:rsid w:val="0032620D"/>
    <w:rsid w:val="00343A2C"/>
    <w:rsid w:val="003443B3"/>
    <w:rsid w:val="00346C2B"/>
    <w:rsid w:val="00347290"/>
    <w:rsid w:val="00356C23"/>
    <w:rsid w:val="003A4DA2"/>
    <w:rsid w:val="003E2552"/>
    <w:rsid w:val="003E4913"/>
    <w:rsid w:val="003E7CDB"/>
    <w:rsid w:val="004067A7"/>
    <w:rsid w:val="004330BB"/>
    <w:rsid w:val="00477A76"/>
    <w:rsid w:val="00493EE1"/>
    <w:rsid w:val="004970A8"/>
    <w:rsid w:val="004A64A0"/>
    <w:rsid w:val="004B6858"/>
    <w:rsid w:val="004C527B"/>
    <w:rsid w:val="004C7DA9"/>
    <w:rsid w:val="00505288"/>
    <w:rsid w:val="00505AF3"/>
    <w:rsid w:val="00542AD1"/>
    <w:rsid w:val="00545811"/>
    <w:rsid w:val="00556FDD"/>
    <w:rsid w:val="005739D5"/>
    <w:rsid w:val="00595F87"/>
    <w:rsid w:val="005E3E93"/>
    <w:rsid w:val="005E621E"/>
    <w:rsid w:val="005F7A9F"/>
    <w:rsid w:val="006076C2"/>
    <w:rsid w:val="00610DD0"/>
    <w:rsid w:val="00635E26"/>
    <w:rsid w:val="00662A06"/>
    <w:rsid w:val="00691545"/>
    <w:rsid w:val="00694468"/>
    <w:rsid w:val="006C1D22"/>
    <w:rsid w:val="006F5815"/>
    <w:rsid w:val="007447C4"/>
    <w:rsid w:val="00764C77"/>
    <w:rsid w:val="007B0AFB"/>
    <w:rsid w:val="007B4798"/>
    <w:rsid w:val="007C5477"/>
    <w:rsid w:val="007C67BE"/>
    <w:rsid w:val="007E186D"/>
    <w:rsid w:val="007F1E93"/>
    <w:rsid w:val="00801790"/>
    <w:rsid w:val="00830C94"/>
    <w:rsid w:val="00840074"/>
    <w:rsid w:val="00883F1B"/>
    <w:rsid w:val="008B2DC7"/>
    <w:rsid w:val="008B36B5"/>
    <w:rsid w:val="008C12DA"/>
    <w:rsid w:val="008C7B8C"/>
    <w:rsid w:val="008E3A3D"/>
    <w:rsid w:val="008E3C3D"/>
    <w:rsid w:val="008F0D16"/>
    <w:rsid w:val="008F4BC6"/>
    <w:rsid w:val="00944F37"/>
    <w:rsid w:val="00946747"/>
    <w:rsid w:val="0095195D"/>
    <w:rsid w:val="00953E56"/>
    <w:rsid w:val="00956A82"/>
    <w:rsid w:val="009662A4"/>
    <w:rsid w:val="00966AC5"/>
    <w:rsid w:val="00967669"/>
    <w:rsid w:val="00977C0E"/>
    <w:rsid w:val="009A7DD9"/>
    <w:rsid w:val="009C0F72"/>
    <w:rsid w:val="009D6016"/>
    <w:rsid w:val="009D767C"/>
    <w:rsid w:val="009E0436"/>
    <w:rsid w:val="009E1464"/>
    <w:rsid w:val="009E47AB"/>
    <w:rsid w:val="009E6FC4"/>
    <w:rsid w:val="00A235A7"/>
    <w:rsid w:val="00A30960"/>
    <w:rsid w:val="00A37844"/>
    <w:rsid w:val="00A46E30"/>
    <w:rsid w:val="00A52AE4"/>
    <w:rsid w:val="00A53B69"/>
    <w:rsid w:val="00A61671"/>
    <w:rsid w:val="00A65EB9"/>
    <w:rsid w:val="00A958FA"/>
    <w:rsid w:val="00AB11C5"/>
    <w:rsid w:val="00AB784C"/>
    <w:rsid w:val="00AD66FB"/>
    <w:rsid w:val="00AE2E69"/>
    <w:rsid w:val="00AF76A2"/>
    <w:rsid w:val="00B136C3"/>
    <w:rsid w:val="00B34E5A"/>
    <w:rsid w:val="00B3551E"/>
    <w:rsid w:val="00B5725F"/>
    <w:rsid w:val="00B64FE6"/>
    <w:rsid w:val="00B951C7"/>
    <w:rsid w:val="00BC1ED0"/>
    <w:rsid w:val="00C055AD"/>
    <w:rsid w:val="00C708A8"/>
    <w:rsid w:val="00C83F3E"/>
    <w:rsid w:val="00CD3740"/>
    <w:rsid w:val="00D31F87"/>
    <w:rsid w:val="00D97FEA"/>
    <w:rsid w:val="00DB0585"/>
    <w:rsid w:val="00DB3D03"/>
    <w:rsid w:val="00DC1D8F"/>
    <w:rsid w:val="00DC36D2"/>
    <w:rsid w:val="00DD4C5C"/>
    <w:rsid w:val="00E027E0"/>
    <w:rsid w:val="00E07534"/>
    <w:rsid w:val="00E1397B"/>
    <w:rsid w:val="00E22DF2"/>
    <w:rsid w:val="00E30284"/>
    <w:rsid w:val="00E475A3"/>
    <w:rsid w:val="00E523FA"/>
    <w:rsid w:val="00E52CB8"/>
    <w:rsid w:val="00E702FF"/>
    <w:rsid w:val="00E82F75"/>
    <w:rsid w:val="00E86DD4"/>
    <w:rsid w:val="00EB70AA"/>
    <w:rsid w:val="00EB77C8"/>
    <w:rsid w:val="00EE419A"/>
    <w:rsid w:val="00EF251F"/>
    <w:rsid w:val="00EF7E42"/>
    <w:rsid w:val="00F00569"/>
    <w:rsid w:val="00F13DD7"/>
    <w:rsid w:val="00F21014"/>
    <w:rsid w:val="00F2718C"/>
    <w:rsid w:val="00F406AA"/>
    <w:rsid w:val="00F43981"/>
    <w:rsid w:val="00F662FD"/>
    <w:rsid w:val="00F8514F"/>
    <w:rsid w:val="00F853C9"/>
    <w:rsid w:val="00FE4E45"/>
    <w:rsid w:val="00FF1536"/>
    <w:rsid w:val="00FF15BE"/>
    <w:rsid w:val="00FF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28DE"/>
  <w15:docId w15:val="{FDE9AB76-063D-45C3-B645-8D9873C7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662FD"/>
    <w:pPr>
      <w:suppressAutoHyphens/>
    </w:pPr>
  </w:style>
  <w:style w:type="paragraph" w:styleId="1">
    <w:name w:val="heading 1"/>
    <w:aliases w:val="Раздел Договора,H1,&quot;Алмаз&quot;"/>
    <w:basedOn w:val="a"/>
    <w:next w:val="a"/>
    <w:link w:val="10"/>
    <w:uiPriority w:val="99"/>
    <w:qFormat/>
    <w:rsid w:val="00C055AD"/>
    <w:pPr>
      <w:keepNext/>
      <w:suppressAutoHyphens w:val="0"/>
      <w:autoSpaceDN/>
      <w:spacing w:after="0"/>
      <w:jc w:val="center"/>
      <w:textAlignment w:val="auto"/>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after="0"/>
    </w:pPr>
    <w:rPr>
      <w:rFonts w:ascii="Liberation Serif" w:eastAsia="SimSun" w:hAnsi="Liberation Serif" w:cs="Mangal"/>
      <w:kern w:val="3"/>
      <w:sz w:val="24"/>
      <w:szCs w:val="24"/>
      <w:lang w:val="en-US" w:eastAsia="zh-CN" w:bidi="hi-IN"/>
    </w:rPr>
  </w:style>
  <w:style w:type="paragraph" w:customStyle="1" w:styleId="pt-consplustitle">
    <w:name w:val="pt-consplustitle"/>
    <w:basedOn w:val="a"/>
    <w:pPr>
      <w:spacing w:before="100" w:after="100"/>
    </w:pPr>
    <w:rPr>
      <w:rFonts w:ascii="Times New Roman" w:eastAsia="Times New Roman" w:hAnsi="Times New Roman"/>
      <w:sz w:val="24"/>
      <w:szCs w:val="24"/>
      <w:lang w:eastAsia="ru-RU"/>
    </w:rPr>
  </w:style>
  <w:style w:type="paragraph" w:customStyle="1" w:styleId="pt-000002">
    <w:name w:val="pt-000002"/>
    <w:basedOn w:val="a"/>
    <w:pPr>
      <w:spacing w:before="100" w:after="100"/>
    </w:pPr>
    <w:rPr>
      <w:rFonts w:ascii="Times New Roman" w:eastAsia="Times New Roman" w:hAnsi="Times New Roman"/>
      <w:sz w:val="24"/>
      <w:szCs w:val="24"/>
      <w:lang w:eastAsia="ru-RU"/>
    </w:rPr>
  </w:style>
  <w:style w:type="paragraph" w:customStyle="1" w:styleId="pt-000005">
    <w:name w:val="pt-000005"/>
    <w:basedOn w:val="a"/>
    <w:pPr>
      <w:spacing w:before="100" w:after="100"/>
    </w:pPr>
    <w:rPr>
      <w:rFonts w:ascii="Times New Roman" w:eastAsia="Times New Roman" w:hAnsi="Times New Roman"/>
      <w:sz w:val="24"/>
      <w:szCs w:val="24"/>
      <w:lang w:eastAsia="ru-RU"/>
    </w:rPr>
  </w:style>
  <w:style w:type="paragraph" w:customStyle="1" w:styleId="pt-consplusnormal-000009">
    <w:name w:val="pt-consplusnormal-000009"/>
    <w:basedOn w:val="a"/>
    <w:pPr>
      <w:spacing w:before="100" w:after="100"/>
    </w:pPr>
    <w:rPr>
      <w:rFonts w:ascii="Times New Roman" w:eastAsia="Times New Roman" w:hAnsi="Times New Roman"/>
      <w:sz w:val="24"/>
      <w:szCs w:val="24"/>
      <w:lang w:eastAsia="ru-RU"/>
    </w:rPr>
  </w:style>
  <w:style w:type="paragraph" w:customStyle="1" w:styleId="pt-consplusnormal-000012">
    <w:name w:val="pt-consplusnormal-000012"/>
    <w:basedOn w:val="a"/>
    <w:pPr>
      <w:spacing w:before="100" w:after="100"/>
    </w:pPr>
    <w:rPr>
      <w:rFonts w:ascii="Times New Roman" w:eastAsia="Times New Roman" w:hAnsi="Times New Roman"/>
      <w:sz w:val="24"/>
      <w:szCs w:val="24"/>
      <w:lang w:eastAsia="ru-RU"/>
    </w:rPr>
  </w:style>
  <w:style w:type="paragraph" w:customStyle="1" w:styleId="pt-a-000014">
    <w:name w:val="pt-a-000014"/>
    <w:basedOn w:val="a"/>
    <w:pPr>
      <w:spacing w:before="100" w:after="100"/>
    </w:pPr>
    <w:rPr>
      <w:rFonts w:ascii="Times New Roman" w:eastAsia="Times New Roman" w:hAnsi="Times New Roman"/>
      <w:sz w:val="24"/>
      <w:szCs w:val="24"/>
      <w:lang w:eastAsia="ru-RU"/>
    </w:rPr>
  </w:style>
  <w:style w:type="paragraph" w:customStyle="1" w:styleId="pt-a-000015">
    <w:name w:val="pt-a-000015"/>
    <w:basedOn w:val="a"/>
    <w:pPr>
      <w:spacing w:before="100" w:after="100"/>
    </w:pPr>
    <w:rPr>
      <w:rFonts w:ascii="Times New Roman" w:eastAsia="Times New Roman" w:hAnsi="Times New Roman"/>
      <w:sz w:val="24"/>
      <w:szCs w:val="24"/>
      <w:lang w:eastAsia="ru-RU"/>
    </w:rPr>
  </w:style>
  <w:style w:type="paragraph" w:customStyle="1" w:styleId="pt-000017">
    <w:name w:val="pt-000017"/>
    <w:basedOn w:val="a"/>
    <w:pPr>
      <w:spacing w:before="100" w:after="100"/>
    </w:pPr>
    <w:rPr>
      <w:rFonts w:ascii="Times New Roman" w:eastAsia="Times New Roman" w:hAnsi="Times New Roman"/>
      <w:sz w:val="24"/>
      <w:szCs w:val="24"/>
      <w:lang w:eastAsia="ru-RU"/>
    </w:rPr>
  </w:style>
  <w:style w:type="paragraph" w:customStyle="1" w:styleId="pt-a-000018">
    <w:name w:val="pt-a-000018"/>
    <w:basedOn w:val="a"/>
    <w:pPr>
      <w:spacing w:before="100" w:after="100"/>
    </w:pPr>
    <w:rPr>
      <w:rFonts w:ascii="Times New Roman" w:eastAsia="Times New Roman" w:hAnsi="Times New Roman"/>
      <w:sz w:val="24"/>
      <w:szCs w:val="24"/>
      <w:lang w:eastAsia="ru-RU"/>
    </w:rPr>
  </w:style>
  <w:style w:type="paragraph" w:customStyle="1" w:styleId="pt-a3">
    <w:name w:val="pt-a3"/>
    <w:basedOn w:val="a"/>
    <w:pPr>
      <w:spacing w:before="100" w:after="100"/>
    </w:pPr>
    <w:rPr>
      <w:rFonts w:ascii="Times New Roman" w:eastAsia="Times New Roman" w:hAnsi="Times New Roman"/>
      <w:sz w:val="24"/>
      <w:szCs w:val="24"/>
      <w:lang w:eastAsia="ru-RU"/>
    </w:rPr>
  </w:style>
  <w:style w:type="paragraph" w:customStyle="1" w:styleId="pt-a-000021">
    <w:name w:val="pt-a-000021"/>
    <w:basedOn w:val="a"/>
    <w:pPr>
      <w:spacing w:before="100" w:after="100"/>
    </w:pPr>
    <w:rPr>
      <w:rFonts w:ascii="Times New Roman" w:eastAsia="Times New Roman" w:hAnsi="Times New Roman"/>
      <w:sz w:val="24"/>
      <w:szCs w:val="24"/>
      <w:lang w:eastAsia="ru-RU"/>
    </w:rPr>
  </w:style>
  <w:style w:type="paragraph" w:customStyle="1" w:styleId="pt-consplusnormal-000024">
    <w:name w:val="pt-consplusnormal-000024"/>
    <w:basedOn w:val="a"/>
    <w:pPr>
      <w:spacing w:before="100" w:after="100"/>
    </w:pPr>
    <w:rPr>
      <w:rFonts w:ascii="Times New Roman" w:eastAsia="Times New Roman" w:hAnsi="Times New Roman"/>
      <w:sz w:val="24"/>
      <w:szCs w:val="24"/>
      <w:lang w:eastAsia="ru-RU"/>
    </w:rPr>
  </w:style>
  <w:style w:type="paragraph" w:customStyle="1" w:styleId="pt-consplusnormal-000025">
    <w:name w:val="pt-consplusnormal-000025"/>
    <w:basedOn w:val="a"/>
    <w:pPr>
      <w:spacing w:before="100" w:after="100"/>
    </w:pPr>
    <w:rPr>
      <w:rFonts w:ascii="Times New Roman" w:eastAsia="Times New Roman" w:hAnsi="Times New Roman"/>
      <w:sz w:val="24"/>
      <w:szCs w:val="24"/>
      <w:lang w:eastAsia="ru-RU"/>
    </w:rPr>
  </w:style>
  <w:style w:type="paragraph" w:customStyle="1" w:styleId="pt-a-000027">
    <w:name w:val="pt-a-000027"/>
    <w:basedOn w:val="a"/>
    <w:pPr>
      <w:spacing w:before="100" w:after="100"/>
    </w:pPr>
    <w:rPr>
      <w:rFonts w:ascii="Times New Roman" w:eastAsia="Times New Roman" w:hAnsi="Times New Roman"/>
      <w:sz w:val="24"/>
      <w:szCs w:val="24"/>
      <w:lang w:eastAsia="ru-RU"/>
    </w:rPr>
  </w:style>
  <w:style w:type="paragraph" w:customStyle="1" w:styleId="pt-consplusnormal-000029">
    <w:name w:val="pt-consplusnormal-000029"/>
    <w:basedOn w:val="a"/>
    <w:pPr>
      <w:spacing w:before="100" w:after="100"/>
    </w:pPr>
    <w:rPr>
      <w:rFonts w:ascii="Times New Roman" w:eastAsia="Times New Roman" w:hAnsi="Times New Roman"/>
      <w:sz w:val="24"/>
      <w:szCs w:val="24"/>
      <w:lang w:eastAsia="ru-RU"/>
    </w:rPr>
  </w:style>
  <w:style w:type="paragraph" w:customStyle="1" w:styleId="pt-a-000030">
    <w:name w:val="pt-a-000030"/>
    <w:basedOn w:val="a"/>
    <w:pPr>
      <w:spacing w:before="100" w:after="100"/>
    </w:pPr>
    <w:rPr>
      <w:rFonts w:ascii="Times New Roman" w:eastAsia="Times New Roman" w:hAnsi="Times New Roman"/>
      <w:sz w:val="24"/>
      <w:szCs w:val="24"/>
      <w:lang w:eastAsia="ru-RU"/>
    </w:rPr>
  </w:style>
  <w:style w:type="paragraph" w:customStyle="1" w:styleId="pt-consplusnormal-000032">
    <w:name w:val="pt-consplusnormal-000032"/>
    <w:basedOn w:val="a"/>
    <w:pPr>
      <w:spacing w:before="100" w:after="100"/>
    </w:pPr>
    <w:rPr>
      <w:rFonts w:ascii="Times New Roman" w:eastAsia="Times New Roman" w:hAnsi="Times New Roman"/>
      <w:sz w:val="24"/>
      <w:szCs w:val="24"/>
      <w:lang w:eastAsia="ru-RU"/>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a"/>
    <w:pPr>
      <w:tabs>
        <w:tab w:val="center" w:pos="4677"/>
        <w:tab w:val="right" w:pos="9355"/>
      </w:tabs>
      <w:spacing w:after="0"/>
    </w:pPr>
  </w:style>
  <w:style w:type="paragraph" w:styleId="a4">
    <w:name w:val="footer"/>
    <w:basedOn w:val="a"/>
    <w:pPr>
      <w:tabs>
        <w:tab w:val="center" w:pos="4677"/>
        <w:tab w:val="right" w:pos="9355"/>
      </w:tabs>
      <w:spacing w:after="0"/>
    </w:pPr>
  </w:style>
  <w:style w:type="paragraph" w:styleId="a5">
    <w:name w:val="Balloon Text"/>
    <w:basedOn w:val="a"/>
    <w:pPr>
      <w:spacing w:after="0"/>
    </w:pPr>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pt-a0">
    <w:name w:val="pt-a0"/>
    <w:basedOn w:val="a0"/>
  </w:style>
  <w:style w:type="character" w:customStyle="1" w:styleId="pt-000003">
    <w:name w:val="pt-000003"/>
    <w:basedOn w:val="a0"/>
  </w:style>
  <w:style w:type="character" w:customStyle="1" w:styleId="pt-a0-000004">
    <w:name w:val="pt-a0-000004"/>
    <w:basedOn w:val="a0"/>
  </w:style>
  <w:style w:type="character" w:customStyle="1" w:styleId="pt-000006">
    <w:name w:val="pt-000006"/>
    <w:basedOn w:val="a0"/>
  </w:style>
  <w:style w:type="character" w:customStyle="1" w:styleId="pt-a0-000007">
    <w:name w:val="pt-a0-000007"/>
    <w:basedOn w:val="a0"/>
  </w:style>
  <w:style w:type="character" w:customStyle="1" w:styleId="pt-a0-000016">
    <w:name w:val="pt-a0-000016"/>
    <w:basedOn w:val="a0"/>
  </w:style>
  <w:style w:type="character" w:customStyle="1" w:styleId="pt-a0-000019">
    <w:name w:val="pt-a0-000019"/>
    <w:basedOn w:val="a0"/>
  </w:style>
  <w:style w:type="character" w:customStyle="1" w:styleId="pt-a0-000022">
    <w:name w:val="pt-a0-000022"/>
    <w:basedOn w:val="a0"/>
  </w:style>
  <w:style w:type="character" w:customStyle="1" w:styleId="pt-a0-000023">
    <w:name w:val="pt-a0-000023"/>
    <w:basedOn w:val="a0"/>
  </w:style>
  <w:style w:type="character" w:customStyle="1" w:styleId="pt-a0-000026">
    <w:name w:val="pt-a0-000026"/>
    <w:basedOn w:val="a0"/>
  </w:style>
  <w:style w:type="character" w:customStyle="1" w:styleId="pt-a0-000028">
    <w:name w:val="pt-a0-000028"/>
    <w:basedOn w:val="a0"/>
  </w:style>
  <w:style w:type="character" w:customStyle="1" w:styleId="pt-apple-converted-space">
    <w:name w:val="pt-apple-converted-space"/>
    <w:basedOn w:val="a0"/>
  </w:style>
  <w:style w:type="character" w:customStyle="1" w:styleId="pt-a0-000031">
    <w:name w:val="pt-a0-000031"/>
    <w:basedOn w:val="a0"/>
  </w:style>
  <w:style w:type="character" w:customStyle="1" w:styleId="a6">
    <w:name w:val="Верхний колонтитул Знак"/>
    <w:basedOn w:val="a0"/>
  </w:style>
  <w:style w:type="character" w:customStyle="1" w:styleId="a7">
    <w:name w:val="Нижний колонтитул Знак"/>
    <w:basedOn w:val="a0"/>
  </w:style>
  <w:style w:type="character" w:customStyle="1" w:styleId="a8">
    <w:name w:val="Текст выноски Знак"/>
    <w:basedOn w:val="a0"/>
    <w:rPr>
      <w:rFonts w:ascii="Segoe UI" w:eastAsia="Segoe UI" w:hAnsi="Segoe UI" w:cs="Segoe UI"/>
      <w:sz w:val="18"/>
      <w:szCs w:val="18"/>
    </w:rPr>
  </w:style>
  <w:style w:type="paragraph" w:styleId="a9">
    <w:name w:val="annotation text"/>
    <w:basedOn w:val="a"/>
    <w:rPr>
      <w:sz w:val="20"/>
      <w:szCs w:val="20"/>
    </w:rPr>
  </w:style>
  <w:style w:type="character" w:customStyle="1" w:styleId="aa">
    <w:name w:val="Текст примечания Знак"/>
    <w:basedOn w:val="a0"/>
    <w:rPr>
      <w:sz w:val="20"/>
      <w:szCs w:val="20"/>
    </w:rPr>
  </w:style>
  <w:style w:type="paragraph" w:styleId="ab">
    <w:name w:val="annotation subject"/>
    <w:basedOn w:val="a9"/>
    <w:next w:val="a9"/>
    <w:pPr>
      <w:textAlignment w:val="auto"/>
    </w:pPr>
    <w:rPr>
      <w:b/>
      <w:bCs/>
    </w:rPr>
  </w:style>
  <w:style w:type="character" w:customStyle="1" w:styleId="ac">
    <w:name w:val="Тема примечания Знак"/>
    <w:basedOn w:val="aa"/>
    <w:rPr>
      <w:b/>
      <w:bCs/>
      <w:sz w:val="20"/>
      <w:szCs w:val="20"/>
    </w:rPr>
  </w:style>
  <w:style w:type="paragraph" w:styleId="ad">
    <w:name w:val="List Paragraph"/>
    <w:basedOn w:val="a"/>
    <w:pPr>
      <w:ind w:left="720"/>
    </w:pPr>
  </w:style>
  <w:style w:type="paragraph" w:styleId="ae">
    <w:name w:val="No Spacing"/>
    <w:pPr>
      <w:suppressAutoHyphens/>
      <w:spacing w:after="0"/>
    </w:pPr>
  </w:style>
  <w:style w:type="character" w:styleId="af">
    <w:name w:val="Strong"/>
    <w:basedOn w:val="a0"/>
    <w:rPr>
      <w:b/>
      <w:bCs/>
    </w:rPr>
  </w:style>
  <w:style w:type="character" w:styleId="af0">
    <w:name w:val="Book Title"/>
    <w:basedOn w:val="a0"/>
    <w:rPr>
      <w:b/>
      <w:bCs/>
      <w:i/>
      <w:iCs/>
      <w:spacing w:val="5"/>
    </w:rPr>
  </w:style>
  <w:style w:type="character" w:customStyle="1" w:styleId="af1">
    <w:name w:val="Заголовок чужого сообщения"/>
    <w:rPr>
      <w:rFonts w:cs="Times New Roman"/>
      <w:b/>
      <w:bCs/>
      <w:color w:val="FF0000"/>
    </w:rPr>
  </w:style>
  <w:style w:type="character" w:customStyle="1" w:styleId="cut2invisible">
    <w:name w:val="cut2__invisible"/>
  </w:style>
  <w:style w:type="paragraph" w:customStyle="1" w:styleId="ConsPlusNormal">
    <w:name w:val="ConsPlusNormal"/>
    <w:pPr>
      <w:widowControl w:val="0"/>
      <w:suppressAutoHyphens/>
      <w:autoSpaceDE w:val="0"/>
      <w:spacing w:after="0"/>
      <w:ind w:firstLine="720"/>
      <w:textAlignment w:val="auto"/>
    </w:pPr>
    <w:rPr>
      <w:rFonts w:ascii="Arial" w:eastAsia="Times New Roman" w:hAnsi="Arial" w:cs="Arial"/>
      <w:sz w:val="20"/>
      <w:szCs w:val="20"/>
      <w:lang w:eastAsia="ru-RU"/>
    </w:rPr>
  </w:style>
  <w:style w:type="character" w:styleId="af2">
    <w:name w:val="page number"/>
    <w:basedOn w:val="a0"/>
  </w:style>
  <w:style w:type="character" w:customStyle="1" w:styleId="10">
    <w:name w:val="Заголовок 1 Знак"/>
    <w:aliases w:val="Раздел Договора Знак,H1 Знак,&quot;Алмаз&quot; Знак"/>
    <w:basedOn w:val="a0"/>
    <w:link w:val="1"/>
    <w:uiPriority w:val="99"/>
    <w:rsid w:val="00C055AD"/>
    <w:rPr>
      <w:rFonts w:ascii="Times New Roman" w:eastAsia="Times New Roman" w:hAnsi="Times New Roman"/>
      <w:b/>
      <w:bCs/>
      <w:sz w:val="24"/>
      <w:szCs w:val="24"/>
      <w:lang w:eastAsia="ru-RU"/>
    </w:rPr>
  </w:style>
  <w:style w:type="paragraph" w:styleId="af3">
    <w:name w:val="Title"/>
    <w:basedOn w:val="a"/>
    <w:link w:val="af4"/>
    <w:uiPriority w:val="10"/>
    <w:qFormat/>
    <w:rsid w:val="00C055AD"/>
    <w:pPr>
      <w:suppressAutoHyphens w:val="0"/>
      <w:autoSpaceDN/>
      <w:spacing w:after="0"/>
      <w:jc w:val="center"/>
      <w:textAlignment w:val="auto"/>
    </w:pPr>
    <w:rPr>
      <w:rFonts w:ascii="Times New Roman" w:eastAsia="Times New Roman" w:hAnsi="Times New Roman"/>
      <w:b/>
      <w:bCs/>
      <w:sz w:val="24"/>
      <w:szCs w:val="24"/>
      <w:lang w:eastAsia="ru-RU"/>
    </w:rPr>
  </w:style>
  <w:style w:type="character" w:customStyle="1" w:styleId="af4">
    <w:name w:val="Заголовок Знак"/>
    <w:basedOn w:val="a0"/>
    <w:link w:val="af3"/>
    <w:uiPriority w:val="10"/>
    <w:rsid w:val="00C055AD"/>
    <w:rPr>
      <w:rFonts w:ascii="Times New Roman" w:eastAsia="Times New Roman" w:hAnsi="Times New Roman"/>
      <w:b/>
      <w:bCs/>
      <w:sz w:val="24"/>
      <w:szCs w:val="24"/>
      <w:lang w:eastAsia="ru-RU"/>
    </w:rPr>
  </w:style>
  <w:style w:type="paragraph" w:customStyle="1" w:styleId="ConsPlusNonformat">
    <w:name w:val="ConsPlusNonformat"/>
    <w:rsid w:val="004C7DA9"/>
    <w:pPr>
      <w:widowControl w:val="0"/>
      <w:suppressAutoHyphens/>
      <w:autoSpaceDE w:val="0"/>
      <w:spacing w:after="0"/>
      <w:textAlignment w:val="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shva.midur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E229-33F4-468C-AE44-BEBAF45B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25</Pages>
  <Words>7638</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Ходырева Юлия Николаевна</dc:creator>
  <dc:description/>
  <cp:lastModifiedBy>Unit</cp:lastModifiedBy>
  <cp:revision>131</cp:revision>
  <cp:lastPrinted>2023-03-02T10:44:00Z</cp:lastPrinted>
  <dcterms:created xsi:type="dcterms:W3CDTF">2021-10-28T10:51:00Z</dcterms:created>
  <dcterms:modified xsi:type="dcterms:W3CDTF">2023-03-06T04:39:00Z</dcterms:modified>
</cp:coreProperties>
</file>